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80FD7" w14:textId="6A2B6268" w:rsidR="007825D4" w:rsidRPr="008D7F61" w:rsidRDefault="003A0731" w:rsidP="003A07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F61">
        <w:rPr>
          <w:rFonts w:ascii="Times New Roman" w:hAnsi="Times New Roman" w:cs="Times New Roman"/>
          <w:b/>
          <w:bCs/>
          <w:sz w:val="24"/>
          <w:szCs w:val="24"/>
        </w:rPr>
        <w:t>DOLOŽKA</w:t>
      </w:r>
    </w:p>
    <w:p w14:paraId="1D6B27BE" w14:textId="2990FBBB" w:rsidR="003A0731" w:rsidRPr="008D7F61" w:rsidRDefault="008D7F61" w:rsidP="003A07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F61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3A0731" w:rsidRPr="008D7F61">
        <w:rPr>
          <w:rFonts w:ascii="Times New Roman" w:hAnsi="Times New Roman" w:cs="Times New Roman"/>
          <w:b/>
          <w:bCs/>
          <w:sz w:val="24"/>
          <w:szCs w:val="24"/>
        </w:rPr>
        <w:t>e schválenému rozpočtu městyse na rok 2022</w:t>
      </w:r>
    </w:p>
    <w:p w14:paraId="20AF306B" w14:textId="7BE13470" w:rsidR="003A0731" w:rsidRPr="008D7F61" w:rsidRDefault="003A0731" w:rsidP="003A073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A5960A" w14:textId="6569B709" w:rsidR="003A0731" w:rsidRPr="008D7F61" w:rsidRDefault="003A0731" w:rsidP="003A0731">
      <w:pPr>
        <w:rPr>
          <w:rFonts w:ascii="Times New Roman" w:hAnsi="Times New Roman" w:cs="Times New Roman"/>
          <w:sz w:val="24"/>
          <w:szCs w:val="24"/>
        </w:rPr>
      </w:pPr>
      <w:r w:rsidRPr="008D7F61">
        <w:rPr>
          <w:rFonts w:ascii="Times New Roman" w:hAnsi="Times New Roman" w:cs="Times New Roman"/>
          <w:sz w:val="24"/>
          <w:szCs w:val="24"/>
        </w:rPr>
        <w:t>Přebytek hospodaření – stav BÚ k 18.11.2021: 8 608 321,69 Kč</w:t>
      </w:r>
      <w:r w:rsidRPr="008D7F61">
        <w:rPr>
          <w:rFonts w:ascii="Times New Roman" w:hAnsi="Times New Roman" w:cs="Times New Roman"/>
          <w:sz w:val="24"/>
          <w:szCs w:val="24"/>
        </w:rPr>
        <w:br/>
        <w:t>Závazný ukazatel §</w:t>
      </w:r>
    </w:p>
    <w:p w14:paraId="239FC989" w14:textId="44034A83" w:rsidR="003A0731" w:rsidRPr="008D7F61" w:rsidRDefault="003A0731" w:rsidP="003A0731">
      <w:pPr>
        <w:rPr>
          <w:rFonts w:ascii="Times New Roman" w:hAnsi="Times New Roman" w:cs="Times New Roman"/>
          <w:sz w:val="24"/>
          <w:szCs w:val="24"/>
        </w:rPr>
      </w:pPr>
    </w:p>
    <w:p w14:paraId="4D4E50D7" w14:textId="5807838E" w:rsidR="003A0731" w:rsidRPr="008D7F61" w:rsidRDefault="003A0731" w:rsidP="003A0731">
      <w:pPr>
        <w:rPr>
          <w:rFonts w:ascii="Times New Roman" w:hAnsi="Times New Roman" w:cs="Times New Roman"/>
          <w:sz w:val="24"/>
          <w:szCs w:val="24"/>
        </w:rPr>
      </w:pPr>
      <w:r w:rsidRPr="008D7F61">
        <w:rPr>
          <w:rFonts w:ascii="Times New Roman" w:hAnsi="Times New Roman" w:cs="Times New Roman"/>
          <w:sz w:val="24"/>
          <w:szCs w:val="24"/>
        </w:rPr>
        <w:t>Zastupitelstvo městyse schválilo ROZPOČET městyse na rok 2022 na svém veřejném zasedání dne 15.12.2021, č. usnesení 9/9</w:t>
      </w:r>
    </w:p>
    <w:p w14:paraId="334EC4A4" w14:textId="6FDA8A30" w:rsidR="003A0731" w:rsidRPr="008D7F61" w:rsidRDefault="003A0731" w:rsidP="003A0731">
      <w:pPr>
        <w:rPr>
          <w:rFonts w:ascii="Times New Roman" w:hAnsi="Times New Roman" w:cs="Times New Roman"/>
          <w:sz w:val="24"/>
          <w:szCs w:val="24"/>
        </w:rPr>
      </w:pPr>
    </w:p>
    <w:p w14:paraId="2DF43FA3" w14:textId="0E3A0EC9" w:rsidR="003A0731" w:rsidRPr="008D7F61" w:rsidRDefault="003A0731" w:rsidP="003A0731">
      <w:pPr>
        <w:rPr>
          <w:rFonts w:ascii="Times New Roman" w:hAnsi="Times New Roman" w:cs="Times New Roman"/>
          <w:sz w:val="24"/>
          <w:szCs w:val="24"/>
        </w:rPr>
      </w:pPr>
    </w:p>
    <w:p w14:paraId="6455DBD5" w14:textId="412F4DCE" w:rsidR="003A0731" w:rsidRPr="008D7F61" w:rsidRDefault="003A0731" w:rsidP="003A0731">
      <w:pPr>
        <w:rPr>
          <w:rFonts w:ascii="Times New Roman" w:hAnsi="Times New Roman" w:cs="Times New Roman"/>
          <w:sz w:val="24"/>
          <w:szCs w:val="24"/>
        </w:rPr>
      </w:pPr>
      <w:r w:rsidRPr="008D7F61">
        <w:rPr>
          <w:rFonts w:ascii="Times New Roman" w:hAnsi="Times New Roman" w:cs="Times New Roman"/>
          <w:sz w:val="24"/>
          <w:szCs w:val="24"/>
        </w:rPr>
        <w:tab/>
      </w:r>
      <w:r w:rsidRPr="008D7F61">
        <w:rPr>
          <w:rFonts w:ascii="Times New Roman" w:hAnsi="Times New Roman" w:cs="Times New Roman"/>
          <w:sz w:val="24"/>
          <w:szCs w:val="24"/>
        </w:rPr>
        <w:tab/>
      </w:r>
      <w:r w:rsidRPr="008D7F61">
        <w:rPr>
          <w:rFonts w:ascii="Times New Roman" w:hAnsi="Times New Roman" w:cs="Times New Roman"/>
          <w:sz w:val="24"/>
          <w:szCs w:val="24"/>
        </w:rPr>
        <w:tab/>
      </w:r>
      <w:r w:rsidRPr="008D7F61">
        <w:rPr>
          <w:rFonts w:ascii="Times New Roman" w:hAnsi="Times New Roman" w:cs="Times New Roman"/>
          <w:sz w:val="24"/>
          <w:szCs w:val="24"/>
        </w:rPr>
        <w:tab/>
      </w:r>
      <w:r w:rsidRPr="008D7F61">
        <w:rPr>
          <w:rFonts w:ascii="Times New Roman" w:hAnsi="Times New Roman" w:cs="Times New Roman"/>
          <w:sz w:val="24"/>
          <w:szCs w:val="24"/>
        </w:rPr>
        <w:tab/>
        <w:t>Čestmír Maša</w:t>
      </w:r>
      <w:r w:rsidRPr="008D7F61">
        <w:rPr>
          <w:rFonts w:ascii="Times New Roman" w:hAnsi="Times New Roman" w:cs="Times New Roman"/>
          <w:sz w:val="24"/>
          <w:szCs w:val="24"/>
        </w:rPr>
        <w:br/>
      </w:r>
      <w:r w:rsidRPr="008D7F61">
        <w:rPr>
          <w:rFonts w:ascii="Times New Roman" w:hAnsi="Times New Roman" w:cs="Times New Roman"/>
          <w:sz w:val="24"/>
          <w:szCs w:val="24"/>
        </w:rPr>
        <w:tab/>
      </w:r>
      <w:r w:rsidRPr="008D7F61">
        <w:rPr>
          <w:rFonts w:ascii="Times New Roman" w:hAnsi="Times New Roman" w:cs="Times New Roman"/>
          <w:sz w:val="24"/>
          <w:szCs w:val="24"/>
        </w:rPr>
        <w:tab/>
      </w:r>
      <w:r w:rsidRPr="008D7F61">
        <w:rPr>
          <w:rFonts w:ascii="Times New Roman" w:hAnsi="Times New Roman" w:cs="Times New Roman"/>
          <w:sz w:val="24"/>
          <w:szCs w:val="24"/>
        </w:rPr>
        <w:tab/>
      </w:r>
      <w:r w:rsidRPr="008D7F61">
        <w:rPr>
          <w:rFonts w:ascii="Times New Roman" w:hAnsi="Times New Roman" w:cs="Times New Roman"/>
          <w:sz w:val="24"/>
          <w:szCs w:val="24"/>
        </w:rPr>
        <w:tab/>
      </w:r>
      <w:r w:rsidRPr="008D7F61">
        <w:rPr>
          <w:rFonts w:ascii="Times New Roman" w:hAnsi="Times New Roman" w:cs="Times New Roman"/>
          <w:sz w:val="24"/>
          <w:szCs w:val="24"/>
        </w:rPr>
        <w:tab/>
        <w:t>starosta</w:t>
      </w:r>
    </w:p>
    <w:p w14:paraId="4EC8B978" w14:textId="3A160063" w:rsidR="003A0731" w:rsidRDefault="003A0731" w:rsidP="003A0731"/>
    <w:p w14:paraId="7919AC6E" w14:textId="776F8259" w:rsidR="008D7F61" w:rsidRDefault="008D7F61" w:rsidP="003A0731">
      <w:r>
        <w:t>Ve Vémyslicích: 28.12.2021</w:t>
      </w:r>
    </w:p>
    <w:sectPr w:rsidR="008D7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731"/>
    <w:rsid w:val="003A0731"/>
    <w:rsid w:val="007825D4"/>
    <w:rsid w:val="008D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30B8B"/>
  <w15:chartTrackingRefBased/>
  <w15:docId w15:val="{C7DB2A36-8D3E-4E7A-BF6B-4D41C8C0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Vémyslice</dc:creator>
  <cp:keywords/>
  <dc:description/>
  <cp:lastModifiedBy>Obec Vémyslice</cp:lastModifiedBy>
  <cp:revision>2</cp:revision>
  <cp:lastPrinted>2022-01-05T07:43:00Z</cp:lastPrinted>
  <dcterms:created xsi:type="dcterms:W3CDTF">2022-01-05T07:36:00Z</dcterms:created>
  <dcterms:modified xsi:type="dcterms:W3CDTF">2022-01-05T07:44:00Z</dcterms:modified>
</cp:coreProperties>
</file>