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89D" w:rsidRDefault="0021689D" w:rsidP="000A2252">
      <w:pPr>
        <w:jc w:val="center"/>
        <w:rPr>
          <w:rFonts w:ascii="Times New Roman" w:hAnsi="Times New Roman" w:cs="Times New Roman"/>
          <w:b/>
          <w:i/>
          <w:sz w:val="72"/>
          <w:szCs w:val="72"/>
        </w:rPr>
      </w:pPr>
      <w:r w:rsidRPr="00C8286E">
        <w:rPr>
          <w:rFonts w:ascii="Times New Roman" w:hAnsi="Times New Roman" w:cs="Times New Roman"/>
          <w:b/>
          <w:i/>
          <w:sz w:val="72"/>
          <w:szCs w:val="72"/>
        </w:rPr>
        <w:t>Vémyslické</w:t>
      </w:r>
      <w:r w:rsidRPr="00045401">
        <w:rPr>
          <w:rFonts w:ascii="Times New Roman" w:hAnsi="Times New Roman" w:cs="Times New Roman"/>
          <w:noProof/>
          <w:sz w:val="96"/>
          <w:szCs w:val="96"/>
          <w:lang w:eastAsia="cs-CZ"/>
        </w:rPr>
        <w:drawing>
          <wp:inline distT="0" distB="0" distL="0" distR="0">
            <wp:extent cx="447675" cy="476250"/>
            <wp:effectExtent l="0" t="0" r="9525" b="0"/>
            <wp:docPr id="10" name="obrázek 1" descr="http://www.aspida.cz/foto/emblem_4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pida.cz/foto/emblem_4644.jpg"/>
                    <pic:cNvPicPr>
                      <a:picLocks noChangeAspect="1" noChangeArrowheads="1"/>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476250"/>
                    </a:xfrm>
                    <a:prstGeom prst="rect">
                      <a:avLst/>
                    </a:prstGeom>
                    <a:noFill/>
                    <a:ln>
                      <a:noFill/>
                    </a:ln>
                  </pic:spPr>
                </pic:pic>
              </a:graphicData>
            </a:graphic>
          </wp:inline>
        </w:drawing>
      </w:r>
      <w:r w:rsidRPr="00C8286E">
        <w:rPr>
          <w:rFonts w:ascii="Times New Roman" w:hAnsi="Times New Roman" w:cs="Times New Roman"/>
          <w:b/>
          <w:i/>
          <w:sz w:val="72"/>
          <w:szCs w:val="72"/>
        </w:rPr>
        <w:t>noviny</w:t>
      </w:r>
    </w:p>
    <w:p w:rsidR="0080119F" w:rsidRPr="0080119F" w:rsidRDefault="0080119F" w:rsidP="000A2252">
      <w:pPr>
        <w:jc w:val="center"/>
        <w:rPr>
          <w:rFonts w:ascii="Times New Roman" w:hAnsi="Times New Roman" w:cs="Times New Roman"/>
          <w:b/>
          <w:i/>
          <w:sz w:val="44"/>
          <w:szCs w:val="44"/>
        </w:rPr>
      </w:pPr>
    </w:p>
    <w:p w:rsidR="0021689D" w:rsidRDefault="0021689D" w:rsidP="00C8286E">
      <w:pPr>
        <w:jc w:val="center"/>
        <w:rPr>
          <w:rFonts w:ascii="Times New Roman" w:hAnsi="Times New Roman" w:cs="Times New Roman"/>
          <w:b/>
          <w:noProof/>
          <w:lang w:eastAsia="cs-CZ"/>
        </w:rPr>
      </w:pPr>
      <w:r w:rsidRPr="00C8286E">
        <w:rPr>
          <w:rFonts w:ascii="Times New Roman" w:hAnsi="Times New Roman" w:cs="Times New Roman"/>
          <w:b/>
          <w:noProof/>
          <w:sz w:val="48"/>
          <w:szCs w:val="48"/>
          <w:lang w:eastAsia="cs-CZ"/>
        </w:rPr>
        <w:t xml:space="preserve">Číslo </w:t>
      </w:r>
      <w:r w:rsidR="00804631">
        <w:rPr>
          <w:rFonts w:ascii="Times New Roman" w:hAnsi="Times New Roman" w:cs="Times New Roman"/>
          <w:b/>
          <w:noProof/>
          <w:sz w:val="48"/>
          <w:szCs w:val="48"/>
          <w:lang w:eastAsia="cs-CZ"/>
        </w:rPr>
        <w:t>5</w:t>
      </w:r>
      <w:r w:rsidR="00546F88">
        <w:rPr>
          <w:rFonts w:ascii="Times New Roman" w:hAnsi="Times New Roman" w:cs="Times New Roman"/>
          <w:b/>
          <w:noProof/>
          <w:sz w:val="48"/>
          <w:szCs w:val="48"/>
          <w:lang w:eastAsia="cs-CZ"/>
        </w:rPr>
        <w:t xml:space="preserve">       </w:t>
      </w:r>
      <w:r w:rsidR="00DB6590">
        <w:rPr>
          <w:rFonts w:ascii="Times New Roman" w:hAnsi="Times New Roman" w:cs="Times New Roman"/>
          <w:b/>
          <w:noProof/>
          <w:sz w:val="48"/>
          <w:szCs w:val="48"/>
          <w:lang w:eastAsia="cs-CZ"/>
        </w:rPr>
        <w:t>červen</w:t>
      </w:r>
      <w:r w:rsidR="00546F88">
        <w:rPr>
          <w:rFonts w:ascii="Times New Roman" w:hAnsi="Times New Roman" w:cs="Times New Roman"/>
          <w:b/>
          <w:noProof/>
          <w:sz w:val="48"/>
          <w:szCs w:val="48"/>
          <w:lang w:eastAsia="cs-CZ"/>
        </w:rPr>
        <w:t>ec</w:t>
      </w:r>
      <w:r w:rsidR="00804631">
        <w:rPr>
          <w:rFonts w:ascii="Times New Roman" w:hAnsi="Times New Roman" w:cs="Times New Roman"/>
          <w:b/>
          <w:noProof/>
          <w:sz w:val="48"/>
          <w:szCs w:val="48"/>
          <w:lang w:eastAsia="cs-CZ"/>
        </w:rPr>
        <w:t xml:space="preserve"> 2014</w:t>
      </w:r>
    </w:p>
    <w:p w:rsidR="00C8286E" w:rsidRPr="00C8286E" w:rsidRDefault="00C8286E" w:rsidP="00C8286E">
      <w:pPr>
        <w:jc w:val="center"/>
        <w:rPr>
          <w:rFonts w:ascii="Times New Roman" w:hAnsi="Times New Roman" w:cs="Times New Roman"/>
          <w:b/>
          <w:noProof/>
          <w:lang w:eastAsia="cs-CZ"/>
        </w:rPr>
      </w:pPr>
    </w:p>
    <w:p w:rsidR="00356097" w:rsidRDefault="00356097" w:rsidP="00C8286E">
      <w:pPr>
        <w:jc w:val="center"/>
        <w:rPr>
          <w:noProof/>
          <w:lang w:eastAsia="cs-CZ"/>
        </w:rPr>
      </w:pPr>
    </w:p>
    <w:p w:rsidR="00804631" w:rsidRPr="0051785E" w:rsidRDefault="0021689D" w:rsidP="0051785E">
      <w:pPr>
        <w:jc w:val="center"/>
        <w:rPr>
          <w:rFonts w:ascii="Times New Roman" w:hAnsi="Times New Roman" w:cs="Times New Roman"/>
          <w:b/>
          <w:noProof/>
          <w:sz w:val="56"/>
          <w:szCs w:val="56"/>
          <w:lang w:eastAsia="cs-CZ"/>
        </w:rPr>
      </w:pPr>
      <w:r w:rsidRPr="00045401">
        <w:rPr>
          <w:noProof/>
          <w:lang w:eastAsia="cs-CZ"/>
        </w:rPr>
        <w:drawing>
          <wp:inline distT="0" distB="0" distL="0" distR="0">
            <wp:extent cx="5277569" cy="3476445"/>
            <wp:effectExtent l="19050" t="0" r="0" b="0"/>
            <wp:docPr id="14" name="obrázek 1" descr="http://www.vemyslice.cz/radkos.jpg"/>
            <wp:cNvGraphicFramePr/>
            <a:graphic xmlns:a="http://schemas.openxmlformats.org/drawingml/2006/main">
              <a:graphicData uri="http://schemas.openxmlformats.org/drawingml/2006/picture">
                <pic:pic xmlns:pic="http://schemas.openxmlformats.org/drawingml/2006/picture">
                  <pic:nvPicPr>
                    <pic:cNvPr id="5" name="obrázek 1" descr="http://www.vemyslice.cz/radkos.jpg"/>
                    <pic:cNvPicPr/>
                  </pic:nvPicPr>
                  <pic:blipFill>
                    <a:blip r:embed="rId9" cstate="print"/>
                    <a:srcRect/>
                    <a:stretch>
                      <a:fillRect/>
                    </a:stretch>
                  </pic:blipFill>
                  <pic:spPr bwMode="auto">
                    <a:xfrm>
                      <a:off x="0" y="0"/>
                      <a:ext cx="5287189" cy="3482782"/>
                    </a:xfrm>
                    <a:prstGeom prst="rect">
                      <a:avLst/>
                    </a:prstGeom>
                    <a:noFill/>
                    <a:ln w="9525">
                      <a:noFill/>
                      <a:miter lim="800000"/>
                      <a:headEnd/>
                      <a:tailEnd/>
                    </a:ln>
                  </pic:spPr>
                </pic:pic>
              </a:graphicData>
            </a:graphic>
          </wp:inline>
        </w:drawing>
      </w:r>
    </w:p>
    <w:p w:rsidR="00804631" w:rsidRDefault="00804631" w:rsidP="00C8286E">
      <w:pPr>
        <w:shd w:val="clear" w:color="auto" w:fill="FFFFFF"/>
        <w:spacing w:line="228" w:lineRule="atLeast"/>
        <w:rPr>
          <w:rFonts w:ascii="Times New Roman" w:eastAsia="Times New Roman" w:hAnsi="Times New Roman" w:cs="Times New Roman"/>
          <w:b/>
          <w:i/>
          <w:sz w:val="28"/>
          <w:szCs w:val="28"/>
          <w:lang w:eastAsia="cs-CZ"/>
        </w:rPr>
      </w:pPr>
    </w:p>
    <w:p w:rsidR="0080119F" w:rsidRDefault="0080119F" w:rsidP="00C8286E">
      <w:pPr>
        <w:shd w:val="clear" w:color="auto" w:fill="FFFFFF"/>
        <w:spacing w:line="228" w:lineRule="atLeast"/>
        <w:rPr>
          <w:rFonts w:ascii="Times New Roman" w:eastAsia="Times New Roman" w:hAnsi="Times New Roman" w:cs="Times New Roman"/>
          <w:b/>
          <w:i/>
          <w:sz w:val="28"/>
          <w:szCs w:val="28"/>
          <w:lang w:eastAsia="cs-CZ"/>
        </w:rPr>
      </w:pPr>
    </w:p>
    <w:p w:rsidR="00546F88" w:rsidRDefault="00072C96" w:rsidP="00C8286E">
      <w:pPr>
        <w:shd w:val="clear" w:color="auto" w:fill="FFFFFF"/>
        <w:spacing w:line="228" w:lineRule="atLeast"/>
        <w:rPr>
          <w:rFonts w:ascii="Times New Roman" w:eastAsia="Times New Roman" w:hAnsi="Times New Roman" w:cs="Times New Roman"/>
          <w:b/>
          <w:i/>
          <w:sz w:val="28"/>
          <w:szCs w:val="28"/>
          <w:lang w:eastAsia="cs-CZ"/>
        </w:rPr>
      </w:pPr>
      <w:r>
        <w:rPr>
          <w:rFonts w:ascii="Times New Roman" w:eastAsia="Times New Roman" w:hAnsi="Times New Roman" w:cs="Times New Roman"/>
          <w:b/>
          <w:i/>
          <w:sz w:val="28"/>
          <w:szCs w:val="28"/>
          <w:lang w:eastAsia="cs-CZ"/>
        </w:rPr>
        <w:t>Milí občané,</w:t>
      </w:r>
    </w:p>
    <w:p w:rsidR="00546F88" w:rsidRDefault="00546F88" w:rsidP="00C8286E">
      <w:pPr>
        <w:shd w:val="clear" w:color="auto" w:fill="FFFFFF"/>
        <w:spacing w:line="228" w:lineRule="atLeast"/>
        <w:rPr>
          <w:rFonts w:ascii="Times New Roman" w:eastAsia="Times New Roman" w:hAnsi="Times New Roman" w:cs="Times New Roman"/>
          <w:b/>
          <w:i/>
          <w:sz w:val="28"/>
          <w:szCs w:val="28"/>
          <w:lang w:eastAsia="cs-CZ"/>
        </w:rPr>
      </w:pPr>
    </w:p>
    <w:p w:rsidR="0006742F" w:rsidRDefault="00562D0F" w:rsidP="00921E2B">
      <w:pPr>
        <w:rPr>
          <w:rFonts w:ascii="Times New Roman" w:hAnsi="Times New Roman" w:cs="Times New Roman"/>
          <w:color w:val="000000"/>
          <w:sz w:val="26"/>
          <w:szCs w:val="26"/>
          <w:shd w:val="clear" w:color="auto" w:fill="FFFFFF"/>
        </w:rPr>
      </w:pPr>
      <w:r>
        <w:rPr>
          <w:rFonts w:ascii="Times New Roman" w:hAnsi="Times New Roman" w:cs="Times New Roman"/>
          <w:i/>
          <w:color w:val="000000"/>
          <w:sz w:val="26"/>
          <w:szCs w:val="26"/>
          <w:shd w:val="clear" w:color="auto" w:fill="FFFFFF"/>
        </w:rPr>
        <w:t>l</w:t>
      </w:r>
      <w:r w:rsidR="00921E2B" w:rsidRPr="00921E2B">
        <w:rPr>
          <w:rFonts w:ascii="Times New Roman" w:hAnsi="Times New Roman" w:cs="Times New Roman"/>
          <w:i/>
          <w:color w:val="000000"/>
          <w:sz w:val="26"/>
          <w:szCs w:val="26"/>
          <w:shd w:val="clear" w:color="auto" w:fill="FFFFFF"/>
        </w:rPr>
        <w:t xml:space="preserve">etošní léto si s námi malinko zahrává, zdá se </w:t>
      </w:r>
      <w:r w:rsidR="00921E2B" w:rsidRPr="00921E2B">
        <w:rPr>
          <w:rFonts w:ascii="Times New Roman" w:hAnsi="Times New Roman" w:cs="Times New Roman"/>
          <w:i/>
          <w:color w:val="000000"/>
          <w:sz w:val="26"/>
          <w:szCs w:val="26"/>
          <w:shd w:val="clear" w:color="auto" w:fill="FFFFFF"/>
        </w:rPr>
        <w:sym w:font="Wingdings" w:char="F04A"/>
      </w:r>
      <w:r w:rsidR="00921E2B" w:rsidRPr="00921E2B">
        <w:rPr>
          <w:rFonts w:ascii="Times New Roman" w:hAnsi="Times New Roman" w:cs="Times New Roman"/>
          <w:i/>
          <w:color w:val="000000"/>
          <w:sz w:val="26"/>
          <w:szCs w:val="26"/>
          <w:shd w:val="clear" w:color="auto" w:fill="FFFFFF"/>
        </w:rPr>
        <w:t xml:space="preserve"> . Jednou jsou nesnesitelná vedra, jindy nebe plné mraků nebo silný vítr, který někdy občas pouze hrozí, avšak jindy zase přinese přívalový déšť. Lidé, kteří mají zahrádku, zemědělci, ale i ti, kteří již tráví dovolenou, by se raději příjemně ochladili v podobě tak zvaného "zahradního deštíku". I teplota by se mohla usadit někde kolem 25</w:t>
      </w:r>
      <w:r w:rsidR="00EE21C5">
        <w:rPr>
          <w:rFonts w:ascii="Times New Roman" w:hAnsi="Times New Roman" w:cs="Times New Roman"/>
          <w:i/>
          <w:color w:val="000000"/>
          <w:sz w:val="26"/>
          <w:szCs w:val="26"/>
          <w:shd w:val="clear" w:color="auto" w:fill="FFFFFF"/>
        </w:rPr>
        <w:t>-</w:t>
      </w:r>
      <w:r w:rsidR="00921E2B" w:rsidRPr="00921E2B">
        <w:rPr>
          <w:rFonts w:ascii="Times New Roman" w:hAnsi="Times New Roman" w:cs="Times New Roman"/>
          <w:i/>
          <w:color w:val="000000"/>
          <w:sz w:val="26"/>
          <w:szCs w:val="26"/>
          <w:shd w:val="clear" w:color="auto" w:fill="FFFFFF"/>
        </w:rPr>
        <w:t>ti °C - to by bylo příjemné léto!</w:t>
      </w:r>
      <w:r w:rsidR="00921E2B" w:rsidRPr="00921E2B">
        <w:rPr>
          <w:rFonts w:ascii="Times New Roman" w:hAnsi="Times New Roman" w:cs="Times New Roman"/>
          <w:i/>
          <w:color w:val="000000"/>
          <w:sz w:val="26"/>
          <w:szCs w:val="26"/>
        </w:rPr>
        <w:br/>
      </w:r>
      <w:r w:rsidR="00921E2B" w:rsidRPr="00921E2B">
        <w:rPr>
          <w:rFonts w:ascii="Times New Roman" w:hAnsi="Times New Roman" w:cs="Times New Roman"/>
          <w:i/>
          <w:color w:val="000000"/>
          <w:sz w:val="26"/>
          <w:szCs w:val="26"/>
          <w:shd w:val="clear" w:color="auto" w:fill="FFFFFF"/>
        </w:rPr>
        <w:t>Každý už se těší na posezení s přáteli, koupání, odpočinek, dovolenou. Většina z nás tak zvaně finišuje, aby si tu vytouženou dovolenou užila se vším všudy a hlavně</w:t>
      </w:r>
      <w:r w:rsidR="00EE21C5">
        <w:rPr>
          <w:rFonts w:ascii="Times New Roman" w:hAnsi="Times New Roman" w:cs="Times New Roman"/>
          <w:i/>
          <w:color w:val="000000"/>
          <w:sz w:val="26"/>
          <w:szCs w:val="26"/>
          <w:shd w:val="clear" w:color="auto" w:fill="FFFFFF"/>
        </w:rPr>
        <w:br/>
        <w:t xml:space="preserve"> v</w:t>
      </w:r>
      <w:r w:rsidR="00921E2B" w:rsidRPr="00921E2B">
        <w:rPr>
          <w:rFonts w:ascii="Times New Roman" w:hAnsi="Times New Roman" w:cs="Times New Roman"/>
          <w:i/>
          <w:color w:val="000000"/>
          <w:sz w:val="26"/>
          <w:szCs w:val="26"/>
          <w:shd w:val="clear" w:color="auto" w:fill="FFFFFF"/>
        </w:rPr>
        <w:t> klidu. Také v naší obci probíhají dokončovací práce na vozovce. V obci je již na hlavní silnici položen nový asfaltový povrch, což je pro provoz, obzvlášť přes léto</w:t>
      </w:r>
      <w:r w:rsidR="00EE21C5">
        <w:rPr>
          <w:rFonts w:ascii="Times New Roman" w:hAnsi="Times New Roman" w:cs="Times New Roman"/>
          <w:i/>
          <w:color w:val="000000"/>
          <w:sz w:val="26"/>
          <w:szCs w:val="26"/>
          <w:shd w:val="clear" w:color="auto" w:fill="FFFFFF"/>
        </w:rPr>
        <w:t>,</w:t>
      </w:r>
      <w:r w:rsidR="00921E2B" w:rsidRPr="00921E2B">
        <w:rPr>
          <w:rFonts w:ascii="Times New Roman" w:hAnsi="Times New Roman" w:cs="Times New Roman"/>
          <w:i/>
          <w:color w:val="000000"/>
          <w:sz w:val="26"/>
          <w:szCs w:val="26"/>
          <w:shd w:val="clear" w:color="auto" w:fill="FFFFFF"/>
        </w:rPr>
        <w:t xml:space="preserve"> zásadní priorita, cyklisté mohou též bezstarostně vyrazit na výlety. Nelze opomenout zemědělce, kterým začínají žně! Přejme jim, aby vše zvlád</w:t>
      </w:r>
      <w:r w:rsidR="00921E2B">
        <w:rPr>
          <w:rFonts w:ascii="Times New Roman" w:hAnsi="Times New Roman" w:cs="Times New Roman"/>
          <w:i/>
          <w:color w:val="000000"/>
          <w:sz w:val="26"/>
          <w:szCs w:val="26"/>
          <w:shd w:val="clear" w:color="auto" w:fill="FFFFFF"/>
        </w:rPr>
        <w:t>li dle svých představ a aby jim</w:t>
      </w:r>
      <w:r w:rsidR="0006742F">
        <w:rPr>
          <w:rFonts w:ascii="Times New Roman" w:hAnsi="Times New Roman" w:cs="Times New Roman"/>
          <w:i/>
          <w:color w:val="000000"/>
          <w:sz w:val="26"/>
          <w:szCs w:val="26"/>
          <w:shd w:val="clear" w:color="auto" w:fill="FFFFFF"/>
        </w:rPr>
        <w:t xml:space="preserve"> </w:t>
      </w:r>
      <w:r w:rsidR="00921E2B">
        <w:rPr>
          <w:rFonts w:ascii="Times New Roman" w:hAnsi="Times New Roman" w:cs="Times New Roman"/>
          <w:i/>
          <w:color w:val="000000"/>
          <w:sz w:val="26"/>
          <w:szCs w:val="26"/>
          <w:shd w:val="clear" w:color="auto" w:fill="FFFFFF"/>
        </w:rPr>
        <w:t>počasí</w:t>
      </w:r>
      <w:r w:rsidR="0006742F">
        <w:rPr>
          <w:rFonts w:ascii="Times New Roman" w:hAnsi="Times New Roman" w:cs="Times New Roman"/>
          <w:i/>
          <w:color w:val="000000"/>
          <w:sz w:val="26"/>
          <w:szCs w:val="26"/>
          <w:shd w:val="clear" w:color="auto" w:fill="FFFFFF"/>
        </w:rPr>
        <w:t xml:space="preserve"> </w:t>
      </w:r>
      <w:r w:rsidR="00921E2B" w:rsidRPr="00921E2B">
        <w:rPr>
          <w:rFonts w:ascii="Times New Roman" w:hAnsi="Times New Roman" w:cs="Times New Roman"/>
          <w:i/>
          <w:color w:val="000000"/>
          <w:sz w:val="26"/>
          <w:szCs w:val="26"/>
          <w:shd w:val="clear" w:color="auto" w:fill="FFFFFF"/>
        </w:rPr>
        <w:t>přálo</w:t>
      </w:r>
      <w:r w:rsidR="00921E2B" w:rsidRPr="002C48E4">
        <w:rPr>
          <w:rFonts w:ascii="Times New Roman" w:hAnsi="Times New Roman" w:cs="Times New Roman"/>
          <w:color w:val="000000"/>
          <w:sz w:val="26"/>
          <w:szCs w:val="26"/>
          <w:shd w:val="clear" w:color="auto" w:fill="FFFFFF"/>
        </w:rPr>
        <w:t>.</w:t>
      </w:r>
    </w:p>
    <w:p w:rsidR="00921E2B" w:rsidRPr="0080119F" w:rsidRDefault="00921E2B" w:rsidP="0080119F">
      <w:pPr>
        <w:rPr>
          <w:rFonts w:ascii="Times New Roman" w:hAnsi="Times New Roman" w:cs="Times New Roman"/>
          <w:i/>
          <w:sz w:val="26"/>
          <w:szCs w:val="26"/>
        </w:rPr>
      </w:pPr>
      <w:r w:rsidRPr="002C48E4">
        <w:rPr>
          <w:rFonts w:ascii="Times New Roman" w:hAnsi="Times New Roman" w:cs="Times New Roman"/>
          <w:color w:val="000000"/>
          <w:sz w:val="26"/>
          <w:szCs w:val="26"/>
        </w:rPr>
        <w:br/>
      </w:r>
      <w:r w:rsidRPr="0006742F">
        <w:rPr>
          <w:rFonts w:ascii="Times New Roman" w:hAnsi="Times New Roman" w:cs="Times New Roman"/>
          <w:i/>
          <w:color w:val="000000"/>
          <w:sz w:val="26"/>
          <w:szCs w:val="26"/>
          <w:shd w:val="clear" w:color="auto" w:fill="FFFFFF"/>
        </w:rPr>
        <w:t>KRÁSNÉ LÉTO, POHODU A SPOUSTU SLUNÍČKA VÁM, MILÍ ČTENÁŘI, PŘEJE    KOLEKTIV AUTOREK</w:t>
      </w:r>
    </w:p>
    <w:p w:rsidR="0021689D" w:rsidRPr="0017045E" w:rsidRDefault="0021689D" w:rsidP="007C269F">
      <w:pPr>
        <w:shd w:val="clear" w:color="auto" w:fill="FFFFFF"/>
        <w:spacing w:line="228" w:lineRule="atLeast"/>
        <w:jc w:val="center"/>
        <w:rPr>
          <w:rFonts w:ascii="Times New Roman" w:eastAsia="Times New Roman" w:hAnsi="Times New Roman" w:cs="Times New Roman"/>
          <w:i/>
          <w:sz w:val="27"/>
          <w:szCs w:val="27"/>
          <w:lang w:eastAsia="cs-CZ"/>
        </w:rPr>
      </w:pPr>
      <w:r w:rsidRPr="00045401">
        <w:rPr>
          <w:rFonts w:ascii="Comic Sans MS" w:hAnsi="Comic Sans MS"/>
          <w:b/>
          <w:sz w:val="28"/>
          <w:szCs w:val="28"/>
          <w:u w:val="single"/>
        </w:rPr>
        <w:lastRenderedPageBreak/>
        <w:t>ZPRÁVY Z</w:t>
      </w:r>
      <w:r w:rsidR="00E82D5F" w:rsidRPr="00045401">
        <w:rPr>
          <w:rFonts w:ascii="Comic Sans MS" w:hAnsi="Comic Sans MS"/>
          <w:b/>
          <w:sz w:val="28"/>
          <w:szCs w:val="28"/>
          <w:u w:val="single"/>
        </w:rPr>
        <w:t> </w:t>
      </w:r>
      <w:r w:rsidRPr="00B7060B">
        <w:rPr>
          <w:rFonts w:ascii="Comic Sans MS" w:hAnsi="Comic Sans MS"/>
          <w:b/>
          <w:sz w:val="28"/>
          <w:szCs w:val="28"/>
          <w:u w:val="single"/>
        </w:rPr>
        <w:t>RADNICE</w:t>
      </w:r>
    </w:p>
    <w:p w:rsidR="00591C8A" w:rsidRPr="00955C32" w:rsidRDefault="00591C8A" w:rsidP="007C269F">
      <w:pPr>
        <w:pStyle w:val="Normlnweb"/>
        <w:spacing w:before="0" w:beforeAutospacing="0" w:after="0" w:afterAutospacing="0"/>
        <w:jc w:val="center"/>
        <w:rPr>
          <w:rFonts w:ascii="Comic Sans MS" w:hAnsi="Comic Sans MS"/>
          <w:b/>
          <w:sz w:val="18"/>
          <w:szCs w:val="18"/>
          <w:u w:val="single"/>
        </w:rPr>
      </w:pPr>
    </w:p>
    <w:p w:rsidR="00591C8A" w:rsidRPr="00045401" w:rsidRDefault="00C809B2" w:rsidP="00804631">
      <w:pPr>
        <w:pStyle w:val="Normlnweb"/>
        <w:spacing w:before="0" w:beforeAutospacing="0" w:after="0" w:afterAutospacing="0"/>
        <w:jc w:val="center"/>
        <w:rPr>
          <w:rFonts w:ascii="Comic Sans MS" w:hAnsi="Comic Sans MS"/>
          <w:b/>
          <w:sz w:val="28"/>
          <w:szCs w:val="28"/>
          <w:u w:val="single"/>
        </w:rPr>
      </w:pPr>
      <w:r w:rsidRPr="00045401">
        <w:rPr>
          <w:rFonts w:ascii="Comic Sans MS" w:hAnsi="Comic Sans MS"/>
          <w:b/>
          <w:sz w:val="28"/>
          <w:szCs w:val="28"/>
          <w:u w:val="single"/>
        </w:rPr>
        <w:t>Zasedání obecního zastupitelstva</w:t>
      </w:r>
    </w:p>
    <w:p w:rsidR="00804631" w:rsidRDefault="00804631" w:rsidP="00804631">
      <w:pPr>
        <w:rPr>
          <w:rFonts w:ascii="Times New Roman" w:hAnsi="Times New Roman" w:cs="Times New Roman"/>
          <w:b/>
          <w:sz w:val="24"/>
          <w:szCs w:val="24"/>
        </w:rPr>
      </w:pPr>
    </w:p>
    <w:p w:rsidR="00804631" w:rsidRPr="00AC46FB" w:rsidRDefault="00804631" w:rsidP="00CF5A63">
      <w:pPr>
        <w:rPr>
          <w:rFonts w:ascii="Times New Roman" w:hAnsi="Times New Roman" w:cs="Times New Roman"/>
          <w:b/>
          <w:sz w:val="26"/>
          <w:szCs w:val="26"/>
        </w:rPr>
      </w:pPr>
      <w:r w:rsidRPr="00AC46FB">
        <w:rPr>
          <w:rFonts w:ascii="Times New Roman" w:hAnsi="Times New Roman" w:cs="Times New Roman"/>
          <w:b/>
          <w:sz w:val="26"/>
          <w:szCs w:val="26"/>
        </w:rPr>
        <w:t>Z jednání zastupitelstva městyse:</w:t>
      </w:r>
    </w:p>
    <w:p w:rsidR="00F4637E" w:rsidRPr="00AC46FB" w:rsidRDefault="00F4637E" w:rsidP="00CF5A63">
      <w:pPr>
        <w:rPr>
          <w:rFonts w:ascii="Times New Roman" w:hAnsi="Times New Roman" w:cs="Times New Roman"/>
          <w:b/>
          <w:sz w:val="26"/>
          <w:szCs w:val="26"/>
        </w:rPr>
      </w:pPr>
    </w:p>
    <w:p w:rsidR="00F4637E" w:rsidRPr="00F4637E" w:rsidRDefault="00F4637E" w:rsidP="00F4637E">
      <w:pPr>
        <w:jc w:val="left"/>
        <w:rPr>
          <w:rFonts w:ascii="Times New Roman" w:eastAsia="Times New Roman" w:hAnsi="Times New Roman" w:cs="Times New Roman"/>
          <w:sz w:val="26"/>
          <w:szCs w:val="26"/>
          <w:lang w:eastAsia="cs-CZ"/>
        </w:rPr>
      </w:pPr>
      <w:r w:rsidRPr="00AC46FB">
        <w:rPr>
          <w:rFonts w:ascii="Times New Roman" w:eastAsiaTheme="minorEastAsia" w:hAnsi="Times New Roman" w:cs="Times New Roman"/>
          <w:b/>
          <w:bCs/>
          <w:sz w:val="26"/>
          <w:szCs w:val="26"/>
          <w:lang w:eastAsia="cs-CZ"/>
        </w:rPr>
        <w:t>Usnesení č. 2 z veřejného zasedání zastupitelstva městyse ze dne 14.05.2014</w:t>
      </w:r>
    </w:p>
    <w:p w:rsidR="00F4637E" w:rsidRPr="00AC46FB" w:rsidRDefault="00F4637E" w:rsidP="00F4637E">
      <w:pPr>
        <w:jc w:val="left"/>
        <w:rPr>
          <w:rFonts w:ascii="Times New Roman" w:eastAsiaTheme="minorEastAsia" w:hAnsi="Times New Roman" w:cs="Times New Roman"/>
          <w:sz w:val="26"/>
          <w:szCs w:val="26"/>
          <w:lang w:eastAsia="cs-CZ"/>
        </w:rPr>
      </w:pPr>
      <w:r w:rsidRPr="00AC46FB">
        <w:rPr>
          <w:rFonts w:ascii="Times New Roman" w:eastAsiaTheme="minorEastAsia" w:hAnsi="Times New Roman" w:cs="Times New Roman"/>
          <w:b/>
          <w:bCs/>
          <w:sz w:val="26"/>
          <w:szCs w:val="26"/>
          <w:lang w:eastAsia="cs-CZ"/>
        </w:rPr>
        <w:t>Zastupitelstvo městyse SCHVALUJE:</w:t>
      </w:r>
      <w:r w:rsidRPr="00F4637E">
        <w:rPr>
          <w:rFonts w:ascii="Times New Roman" w:eastAsiaTheme="minorEastAsia" w:hAnsi="Times New Roman" w:cs="Times New Roman"/>
          <w:b/>
          <w:bCs/>
          <w:sz w:val="26"/>
          <w:szCs w:val="26"/>
          <w:lang w:eastAsia="cs-CZ"/>
        </w:rPr>
        <w:br/>
      </w:r>
      <w:r w:rsidRPr="00F4637E">
        <w:rPr>
          <w:rFonts w:ascii="Times New Roman" w:eastAsiaTheme="minorEastAsia" w:hAnsi="Times New Roman" w:cs="Times New Roman"/>
          <w:sz w:val="26"/>
          <w:szCs w:val="26"/>
          <w:lang w:eastAsia="cs-CZ"/>
        </w:rPr>
        <w:t xml:space="preserve">° smlouvu o smlouvě budoucí o zřízení věcného břemene na p.č. 4794/2 a pověřuje starosty </w:t>
      </w:r>
      <w:r w:rsidRPr="00F4637E">
        <w:rPr>
          <w:rFonts w:ascii="Times New Roman" w:eastAsiaTheme="minorEastAsia" w:hAnsi="Times New Roman" w:cs="Times New Roman"/>
          <w:sz w:val="26"/>
          <w:szCs w:val="26"/>
          <w:lang w:eastAsia="cs-CZ"/>
        </w:rPr>
        <w:br/>
        <w:t xml:space="preserve">  jejím podpisem,</w:t>
      </w:r>
      <w:r w:rsidRPr="00F4637E">
        <w:rPr>
          <w:rFonts w:ascii="Times New Roman" w:eastAsiaTheme="minorEastAsia" w:hAnsi="Times New Roman" w:cs="Times New Roman"/>
          <w:sz w:val="26"/>
          <w:szCs w:val="26"/>
          <w:lang w:eastAsia="cs-CZ"/>
        </w:rPr>
        <w:br/>
        <w:t xml:space="preserve">°zbudování pergoly v zadním traktu pohostinství – nájemce uhradí práci, městys uhradí </w:t>
      </w:r>
      <w:r w:rsidRPr="00F4637E">
        <w:rPr>
          <w:rFonts w:ascii="Times New Roman" w:eastAsiaTheme="minorEastAsia" w:hAnsi="Times New Roman" w:cs="Times New Roman"/>
          <w:sz w:val="26"/>
          <w:szCs w:val="26"/>
          <w:lang w:eastAsia="cs-CZ"/>
        </w:rPr>
        <w:br/>
        <w:t xml:space="preserve">   projektovou dokumentaci a materiál,</w:t>
      </w:r>
      <w:r w:rsidRPr="00F4637E">
        <w:rPr>
          <w:rFonts w:ascii="Times New Roman" w:eastAsiaTheme="minorEastAsia" w:hAnsi="Times New Roman" w:cs="Times New Roman"/>
          <w:sz w:val="26"/>
          <w:szCs w:val="26"/>
          <w:lang w:eastAsia="cs-CZ"/>
        </w:rPr>
        <w:br/>
        <w:t xml:space="preserve">° změnu odborného lesního hospodáře od 01.01.2015, </w:t>
      </w:r>
      <w:r w:rsidRPr="00F4637E">
        <w:rPr>
          <w:rFonts w:ascii="Times New Roman" w:eastAsiaTheme="minorEastAsia" w:hAnsi="Times New Roman" w:cs="Times New Roman"/>
          <w:b/>
          <w:i/>
          <w:sz w:val="26"/>
          <w:szCs w:val="26"/>
          <w:lang w:eastAsia="cs-CZ"/>
        </w:rPr>
        <w:br/>
      </w:r>
      <w:r w:rsidRPr="00F4637E">
        <w:rPr>
          <w:rFonts w:ascii="Times New Roman" w:eastAsiaTheme="minorEastAsia" w:hAnsi="Times New Roman" w:cs="Times New Roman"/>
          <w:sz w:val="26"/>
          <w:szCs w:val="26"/>
          <w:lang w:eastAsia="cs-CZ"/>
        </w:rPr>
        <w:t xml:space="preserve">° zveřejnění záměru na pronájem obecních pozemků, </w:t>
      </w:r>
      <w:r w:rsidRPr="00F4637E">
        <w:rPr>
          <w:rFonts w:ascii="Times New Roman" w:eastAsiaTheme="minorEastAsia" w:hAnsi="Times New Roman" w:cs="Times New Roman"/>
          <w:sz w:val="26"/>
          <w:szCs w:val="26"/>
          <w:lang w:eastAsia="cs-CZ"/>
        </w:rPr>
        <w:br/>
        <w:t xml:space="preserve">° smlouvu a dodatek č. 1 o zajištění zpětného odběru a využití odpadů z obalů a pověřuje </w:t>
      </w:r>
      <w:r w:rsidRPr="00F4637E">
        <w:rPr>
          <w:rFonts w:ascii="Times New Roman" w:eastAsiaTheme="minorEastAsia" w:hAnsi="Times New Roman" w:cs="Times New Roman"/>
          <w:sz w:val="26"/>
          <w:szCs w:val="26"/>
          <w:lang w:eastAsia="cs-CZ"/>
        </w:rPr>
        <w:br/>
        <w:t xml:space="preserve">   starostu podpisem,</w:t>
      </w:r>
      <w:r w:rsidRPr="00F4637E">
        <w:rPr>
          <w:rFonts w:ascii="Times New Roman" w:eastAsiaTheme="minorEastAsia" w:hAnsi="Times New Roman" w:cs="Times New Roman"/>
          <w:sz w:val="26"/>
          <w:szCs w:val="26"/>
          <w:lang w:eastAsia="cs-CZ"/>
        </w:rPr>
        <w:br/>
        <w:t>° rozpočtové opatření č. 2 ve výši 19.500 Kč,</w:t>
      </w:r>
      <w:r w:rsidRPr="00F4637E">
        <w:rPr>
          <w:rFonts w:ascii="Times New Roman" w:eastAsiaTheme="minorEastAsia" w:hAnsi="Times New Roman" w:cs="Times New Roman"/>
          <w:sz w:val="26"/>
          <w:szCs w:val="26"/>
          <w:lang w:eastAsia="cs-CZ"/>
        </w:rPr>
        <w:br/>
        <w:t>° záměr na pronájem nebytových prostor v č.p.64,</w:t>
      </w:r>
      <w:r w:rsidRPr="00F4637E">
        <w:rPr>
          <w:rFonts w:ascii="Times New Roman" w:eastAsiaTheme="minorEastAsia" w:hAnsi="Times New Roman" w:cs="Times New Roman"/>
          <w:sz w:val="26"/>
          <w:szCs w:val="26"/>
          <w:lang w:eastAsia="cs-CZ"/>
        </w:rPr>
        <w:br/>
        <w:t>° prodej p.č. 4794/51 ostatní plocha v k.ú. Vémyslice o výměře 158 m</w:t>
      </w:r>
      <w:r w:rsidRPr="00F4637E">
        <w:rPr>
          <w:rFonts w:ascii="Times New Roman" w:eastAsiaTheme="minorEastAsia" w:hAnsi="Times New Roman" w:cs="Times New Roman"/>
          <w:sz w:val="26"/>
          <w:szCs w:val="26"/>
          <w:vertAlign w:val="superscript"/>
          <w:lang w:eastAsia="cs-CZ"/>
        </w:rPr>
        <w:t>2</w:t>
      </w:r>
      <w:r w:rsidRPr="00F4637E">
        <w:rPr>
          <w:rFonts w:ascii="Times New Roman" w:eastAsiaTheme="minorEastAsia" w:hAnsi="Times New Roman" w:cs="Times New Roman"/>
          <w:sz w:val="26"/>
          <w:szCs w:val="26"/>
          <w:lang w:eastAsia="cs-CZ"/>
        </w:rPr>
        <w:t xml:space="preserve"> za cenu 21 Kč/ m</w:t>
      </w:r>
      <w:r w:rsidRPr="00F4637E">
        <w:rPr>
          <w:rFonts w:ascii="Times New Roman" w:eastAsiaTheme="minorEastAsia" w:hAnsi="Times New Roman" w:cs="Times New Roman"/>
          <w:sz w:val="26"/>
          <w:szCs w:val="26"/>
          <w:vertAlign w:val="superscript"/>
          <w:lang w:eastAsia="cs-CZ"/>
        </w:rPr>
        <w:t>2</w:t>
      </w:r>
      <w:r w:rsidRPr="00F4637E">
        <w:rPr>
          <w:rFonts w:ascii="Times New Roman" w:eastAsiaTheme="minorEastAsia" w:hAnsi="Times New Roman" w:cs="Times New Roman"/>
          <w:sz w:val="26"/>
          <w:szCs w:val="26"/>
          <w:lang w:eastAsia="cs-CZ"/>
        </w:rPr>
        <w:t xml:space="preserve"> p. </w:t>
      </w:r>
      <w:r w:rsidRPr="00F4637E">
        <w:rPr>
          <w:rFonts w:ascii="Times New Roman" w:eastAsiaTheme="minorEastAsia" w:hAnsi="Times New Roman" w:cs="Times New Roman"/>
          <w:sz w:val="26"/>
          <w:szCs w:val="26"/>
          <w:lang w:eastAsia="cs-CZ"/>
        </w:rPr>
        <w:br/>
        <w:t xml:space="preserve">  Jarmile Novákové, Vémyslice 70 a pověřuje starostu podpisem kupní smlouvy.  Kupující </w:t>
      </w:r>
      <w:r w:rsidRPr="00F4637E">
        <w:rPr>
          <w:rFonts w:ascii="Times New Roman" w:eastAsiaTheme="minorEastAsia" w:hAnsi="Times New Roman" w:cs="Times New Roman"/>
          <w:sz w:val="26"/>
          <w:szCs w:val="26"/>
          <w:lang w:eastAsia="cs-CZ"/>
        </w:rPr>
        <w:br/>
        <w:t xml:space="preserve">  hradí veškeré výdaje s prodejem spojené. </w:t>
      </w:r>
      <w:r w:rsidRPr="00F4637E">
        <w:rPr>
          <w:rFonts w:ascii="Times New Roman" w:eastAsiaTheme="minorEastAsia" w:hAnsi="Times New Roman" w:cs="Times New Roman"/>
          <w:sz w:val="26"/>
          <w:szCs w:val="26"/>
          <w:lang w:eastAsia="cs-CZ"/>
        </w:rPr>
        <w:br/>
        <w:t xml:space="preserve">°účetní závěrku Mateřské školy, p.o. Vémyslice za rok 2013. Dále schvaluje rozdělení přebytku </w:t>
      </w:r>
      <w:r w:rsidRPr="00F4637E">
        <w:rPr>
          <w:rFonts w:ascii="Times New Roman" w:eastAsiaTheme="minorEastAsia" w:hAnsi="Times New Roman" w:cs="Times New Roman"/>
          <w:sz w:val="26"/>
          <w:szCs w:val="26"/>
          <w:lang w:eastAsia="cs-CZ"/>
        </w:rPr>
        <w:br/>
        <w:t xml:space="preserve">  hospodaření za rok 2013:</w:t>
      </w:r>
      <w:r w:rsidRPr="00F4637E">
        <w:rPr>
          <w:rFonts w:ascii="Times New Roman" w:eastAsiaTheme="minorEastAsia" w:hAnsi="Times New Roman" w:cs="Times New Roman"/>
          <w:sz w:val="26"/>
          <w:szCs w:val="26"/>
          <w:lang w:eastAsia="cs-CZ"/>
        </w:rPr>
        <w:br/>
        <w:t xml:space="preserve">  u hlavní činnosti: 230,74 Kč – fond odměn,  57,68  - rezervní fond</w:t>
      </w:r>
      <w:r w:rsidRPr="00F4637E">
        <w:rPr>
          <w:rFonts w:ascii="Times New Roman" w:eastAsiaTheme="minorEastAsia" w:hAnsi="Times New Roman" w:cs="Times New Roman"/>
          <w:sz w:val="26"/>
          <w:szCs w:val="26"/>
          <w:lang w:eastAsia="cs-CZ"/>
        </w:rPr>
        <w:br/>
        <w:t xml:space="preserve">  z vedlejší činnosti: 1407,93 – fond odměn, 351,98 – rezervní fond.</w:t>
      </w:r>
      <w:r w:rsidRPr="00F4637E">
        <w:rPr>
          <w:rFonts w:ascii="Times New Roman" w:eastAsiaTheme="minorEastAsia" w:hAnsi="Times New Roman" w:cs="Times New Roman"/>
          <w:sz w:val="26"/>
          <w:szCs w:val="26"/>
          <w:lang w:eastAsia="cs-CZ"/>
        </w:rPr>
        <w:br/>
        <w:t xml:space="preserve">° smlouvu o poskytnutí dotace z rozpočtu JMK ve výši 1 460 300 Kč na výstavbu ČOV a kanalizace </w:t>
      </w:r>
      <w:r w:rsidRPr="00F4637E">
        <w:rPr>
          <w:rFonts w:ascii="Times New Roman" w:eastAsiaTheme="minorEastAsia" w:hAnsi="Times New Roman" w:cs="Times New Roman"/>
          <w:sz w:val="26"/>
          <w:szCs w:val="26"/>
          <w:lang w:eastAsia="cs-CZ"/>
        </w:rPr>
        <w:br/>
        <w:t xml:space="preserve">  Vémyslice  II. etapa a pověřuje starostu podpisem.</w:t>
      </w:r>
    </w:p>
    <w:p w:rsidR="00F4637E" w:rsidRDefault="00F4637E" w:rsidP="00F4637E">
      <w:pPr>
        <w:jc w:val="left"/>
        <w:rPr>
          <w:rFonts w:ascii="Times New Roman" w:eastAsiaTheme="minorEastAsia" w:hAnsi="Times New Roman" w:cs="Times New Roman"/>
          <w:lang w:eastAsia="cs-CZ"/>
        </w:rPr>
      </w:pPr>
    </w:p>
    <w:p w:rsidR="00F4637E" w:rsidRDefault="00F4637E" w:rsidP="00F4637E">
      <w:pPr>
        <w:jc w:val="center"/>
        <w:rPr>
          <w:rFonts w:ascii="Comic Sans MS" w:eastAsia="Times New Roman" w:hAnsi="Comic Sans MS" w:cs="Times New Roman"/>
          <w:b/>
          <w:color w:val="000000"/>
          <w:sz w:val="27"/>
          <w:szCs w:val="27"/>
          <w:u w:val="single"/>
          <w:lang w:eastAsia="cs-CZ"/>
        </w:rPr>
      </w:pPr>
    </w:p>
    <w:p w:rsidR="00563F60" w:rsidRDefault="00F218D3" w:rsidP="00F4637E">
      <w:pPr>
        <w:jc w:val="center"/>
        <w:rPr>
          <w:rFonts w:ascii="Comic Sans MS" w:eastAsia="Times New Roman" w:hAnsi="Comic Sans MS" w:cs="Times New Roman"/>
          <w:b/>
          <w:color w:val="000000"/>
          <w:sz w:val="27"/>
          <w:szCs w:val="27"/>
          <w:u w:val="single"/>
          <w:lang w:eastAsia="cs-CZ"/>
        </w:rPr>
      </w:pPr>
      <w:r w:rsidRPr="00591C8A">
        <w:rPr>
          <w:rFonts w:ascii="Comic Sans MS" w:eastAsia="Times New Roman" w:hAnsi="Comic Sans MS" w:cs="Times New Roman"/>
          <w:b/>
          <w:color w:val="000000"/>
          <w:sz w:val="27"/>
          <w:szCs w:val="27"/>
          <w:u w:val="single"/>
          <w:lang w:eastAsia="cs-CZ"/>
        </w:rPr>
        <w:t>PROBĚHLÉ AKCE</w:t>
      </w:r>
    </w:p>
    <w:p w:rsidR="00F4637E" w:rsidRDefault="00F4637E" w:rsidP="00F4637E">
      <w:pPr>
        <w:jc w:val="center"/>
        <w:rPr>
          <w:rFonts w:ascii="Comic Sans MS" w:eastAsia="Times New Roman" w:hAnsi="Comic Sans MS" w:cs="Times New Roman"/>
          <w:b/>
          <w:color w:val="000000"/>
          <w:sz w:val="27"/>
          <w:szCs w:val="27"/>
          <w:u w:val="single"/>
          <w:lang w:eastAsia="cs-CZ"/>
        </w:rPr>
      </w:pPr>
    </w:p>
    <w:p w:rsidR="00F4637E" w:rsidRPr="003B2E2B" w:rsidRDefault="00F4637E" w:rsidP="00AC46FB">
      <w:pPr>
        <w:jc w:val="center"/>
        <w:rPr>
          <w:rFonts w:ascii="Times New Roman" w:hAnsi="Times New Roman" w:cs="Times New Roman"/>
          <w:b/>
          <w:i/>
          <w:sz w:val="32"/>
          <w:szCs w:val="32"/>
          <w:u w:val="single"/>
        </w:rPr>
      </w:pPr>
      <w:r w:rsidRPr="003B2E2B">
        <w:rPr>
          <w:rFonts w:ascii="Times New Roman" w:hAnsi="Times New Roman" w:cs="Times New Roman"/>
          <w:b/>
          <w:i/>
          <w:sz w:val="32"/>
          <w:szCs w:val="32"/>
          <w:u w:val="single"/>
        </w:rPr>
        <w:t>I senioři se umí bavit</w:t>
      </w:r>
    </w:p>
    <w:p w:rsidR="00AC46FB" w:rsidRPr="00AC46FB" w:rsidRDefault="00AC46FB" w:rsidP="00F4637E">
      <w:pPr>
        <w:rPr>
          <w:rFonts w:ascii="Times New Roman" w:hAnsi="Times New Roman" w:cs="Times New Roman"/>
          <w:b/>
          <w:i/>
          <w:sz w:val="32"/>
          <w:szCs w:val="32"/>
        </w:rPr>
      </w:pPr>
    </w:p>
    <w:p w:rsidR="00F4637E" w:rsidRPr="00AC46FB" w:rsidRDefault="00F4637E" w:rsidP="00F4637E">
      <w:pPr>
        <w:rPr>
          <w:rFonts w:ascii="Times New Roman" w:hAnsi="Times New Roman" w:cs="Times New Roman"/>
          <w:sz w:val="26"/>
          <w:szCs w:val="26"/>
        </w:rPr>
      </w:pPr>
      <w:r w:rsidRPr="00AC46FB">
        <w:rPr>
          <w:rFonts w:ascii="Times New Roman" w:hAnsi="Times New Roman" w:cs="Times New Roman"/>
          <w:sz w:val="26"/>
          <w:szCs w:val="26"/>
        </w:rPr>
        <w:t xml:space="preserve">První červnová neděle ve Vémyslicích patřila seniorům. </w:t>
      </w:r>
    </w:p>
    <w:p w:rsidR="00F4637E" w:rsidRPr="00AC46FB" w:rsidRDefault="00F4637E" w:rsidP="00F4637E">
      <w:pPr>
        <w:rPr>
          <w:rFonts w:ascii="Times New Roman" w:hAnsi="Times New Roman" w:cs="Times New Roman"/>
          <w:sz w:val="26"/>
          <w:szCs w:val="26"/>
        </w:rPr>
      </w:pPr>
      <w:r w:rsidRPr="00AC46FB">
        <w:rPr>
          <w:rFonts w:ascii="Times New Roman" w:hAnsi="Times New Roman" w:cs="Times New Roman"/>
          <w:sz w:val="26"/>
          <w:szCs w:val="26"/>
        </w:rPr>
        <w:t xml:space="preserve">V neděli 1. června se uskutečnil tradiční sraz seniorů </w:t>
      </w:r>
      <w:r w:rsidR="00EE21C5">
        <w:rPr>
          <w:rFonts w:ascii="Times New Roman" w:hAnsi="Times New Roman" w:cs="Times New Roman"/>
          <w:sz w:val="26"/>
          <w:szCs w:val="26"/>
        </w:rPr>
        <w:t>šes</w:t>
      </w:r>
      <w:r w:rsidRPr="00AC46FB">
        <w:rPr>
          <w:rFonts w:ascii="Times New Roman" w:hAnsi="Times New Roman" w:cs="Times New Roman"/>
          <w:sz w:val="26"/>
          <w:szCs w:val="26"/>
        </w:rPr>
        <w:t xml:space="preserve">ti obcí. Důchodci z Rybníků, Dobelic, Petrovic, Lesonic, Kadova a Vémyslic se sešli v místní sokolovně. Tohoto tradičního srazu se zúčastnilo 180 seniorů. K dobré náladě a tanci hrála dechová hudba Petrovanka. Pro zpestření programu vystoupili žáci </w:t>
      </w:r>
      <w:r w:rsidR="00EE21C5">
        <w:rPr>
          <w:rFonts w:ascii="Times New Roman" w:hAnsi="Times New Roman" w:cs="Times New Roman"/>
          <w:sz w:val="26"/>
          <w:szCs w:val="26"/>
        </w:rPr>
        <w:t>Z</w:t>
      </w:r>
      <w:r w:rsidRPr="00AC46FB">
        <w:rPr>
          <w:rFonts w:ascii="Times New Roman" w:hAnsi="Times New Roman" w:cs="Times New Roman"/>
          <w:sz w:val="26"/>
          <w:szCs w:val="26"/>
        </w:rPr>
        <w:t xml:space="preserve">ákladní školy Vémyslice </w:t>
      </w:r>
      <w:r w:rsidRPr="00AC46FB">
        <w:rPr>
          <w:rFonts w:ascii="Times New Roman" w:hAnsi="Times New Roman" w:cs="Times New Roman"/>
          <w:sz w:val="26"/>
          <w:szCs w:val="26"/>
        </w:rPr>
        <w:lastRenderedPageBreak/>
        <w:t>z tanečního a pěveckého kroužku. Svým kulturním</w:t>
      </w:r>
      <w:r w:rsidR="00EE21C5">
        <w:rPr>
          <w:rFonts w:ascii="Times New Roman" w:hAnsi="Times New Roman" w:cs="Times New Roman"/>
          <w:sz w:val="26"/>
          <w:szCs w:val="26"/>
        </w:rPr>
        <w:t xml:space="preserve"> </w:t>
      </w:r>
      <w:r w:rsidRPr="00AC46FB">
        <w:rPr>
          <w:rFonts w:ascii="Times New Roman" w:hAnsi="Times New Roman" w:cs="Times New Roman"/>
          <w:sz w:val="26"/>
          <w:szCs w:val="26"/>
        </w:rPr>
        <w:t xml:space="preserve">vystoupením přispěli seniorům k pobavení </w:t>
      </w:r>
      <w:r w:rsidR="00EE21C5">
        <w:rPr>
          <w:rFonts w:ascii="Times New Roman" w:hAnsi="Times New Roman" w:cs="Times New Roman"/>
          <w:sz w:val="26"/>
          <w:szCs w:val="26"/>
        </w:rPr>
        <w:t xml:space="preserve">v </w:t>
      </w:r>
      <w:r w:rsidRPr="00AC46FB">
        <w:rPr>
          <w:rFonts w:ascii="Times New Roman" w:hAnsi="Times New Roman" w:cs="Times New Roman"/>
          <w:sz w:val="26"/>
          <w:szCs w:val="26"/>
        </w:rPr>
        <w:t>nedělní</w:t>
      </w:r>
      <w:r w:rsidR="00EE21C5">
        <w:rPr>
          <w:rFonts w:ascii="Times New Roman" w:hAnsi="Times New Roman" w:cs="Times New Roman"/>
          <w:sz w:val="26"/>
          <w:szCs w:val="26"/>
        </w:rPr>
        <w:t>m</w:t>
      </w:r>
      <w:r w:rsidRPr="00AC46FB">
        <w:rPr>
          <w:rFonts w:ascii="Times New Roman" w:hAnsi="Times New Roman" w:cs="Times New Roman"/>
          <w:sz w:val="26"/>
          <w:szCs w:val="26"/>
        </w:rPr>
        <w:t xml:space="preserve"> odpoledn</w:t>
      </w:r>
      <w:r w:rsidR="00EE21C5">
        <w:rPr>
          <w:rFonts w:ascii="Times New Roman" w:hAnsi="Times New Roman" w:cs="Times New Roman"/>
          <w:sz w:val="26"/>
          <w:szCs w:val="26"/>
        </w:rPr>
        <w:t>i</w:t>
      </w:r>
      <w:r w:rsidRPr="00AC46FB">
        <w:rPr>
          <w:rFonts w:ascii="Times New Roman" w:hAnsi="Times New Roman" w:cs="Times New Roman"/>
          <w:sz w:val="26"/>
          <w:szCs w:val="26"/>
        </w:rPr>
        <w:t xml:space="preserve"> ženy a muži z Petrovic. Jejich vystoupení mělo ohromný ohlas. </w:t>
      </w:r>
    </w:p>
    <w:p w:rsidR="00F4637E" w:rsidRPr="00AC46FB" w:rsidRDefault="00F4637E" w:rsidP="00F4637E">
      <w:pPr>
        <w:rPr>
          <w:rFonts w:ascii="Times New Roman" w:hAnsi="Times New Roman" w:cs="Times New Roman"/>
          <w:sz w:val="26"/>
          <w:szCs w:val="26"/>
        </w:rPr>
      </w:pPr>
      <w:r w:rsidRPr="00AC46FB">
        <w:rPr>
          <w:rFonts w:ascii="Times New Roman" w:hAnsi="Times New Roman" w:cs="Times New Roman"/>
          <w:sz w:val="26"/>
          <w:szCs w:val="26"/>
        </w:rPr>
        <w:t xml:space="preserve">Občerstvení a obsluhy se ujaly zaměstnankyně MŠ Vémyslice. Podle ohlasů se nedělní odpoledne vydařilo a po 19°° hodině se spokojení senioři rozcházeli do svých domovů. </w:t>
      </w:r>
    </w:p>
    <w:p w:rsidR="00F4637E" w:rsidRPr="00AC46FB" w:rsidRDefault="00F4637E" w:rsidP="00F4637E">
      <w:pPr>
        <w:rPr>
          <w:rFonts w:ascii="Times New Roman" w:hAnsi="Times New Roman" w:cs="Times New Roman"/>
          <w:sz w:val="26"/>
          <w:szCs w:val="26"/>
        </w:rPr>
      </w:pPr>
    </w:p>
    <w:p w:rsidR="00F4637E" w:rsidRPr="00F4637E" w:rsidRDefault="00F4637E" w:rsidP="00F4637E">
      <w:pPr>
        <w:ind w:left="3540" w:firstLine="708"/>
        <w:jc w:val="right"/>
        <w:rPr>
          <w:rFonts w:ascii="Times New Roman" w:hAnsi="Times New Roman" w:cs="Times New Roman"/>
          <w:b/>
          <w:i/>
          <w:sz w:val="28"/>
          <w:szCs w:val="28"/>
        </w:rPr>
      </w:pPr>
      <w:r w:rsidRPr="00AC46FB">
        <w:rPr>
          <w:rFonts w:ascii="Times New Roman" w:hAnsi="Times New Roman" w:cs="Times New Roman"/>
          <w:b/>
          <w:i/>
          <w:sz w:val="26"/>
          <w:szCs w:val="26"/>
        </w:rPr>
        <w:t>Milan Doubek – starosta městyse</w:t>
      </w:r>
    </w:p>
    <w:p w:rsidR="00F4637E" w:rsidRDefault="00F4637E" w:rsidP="00F4637E">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785905" cy="2085975"/>
            <wp:effectExtent l="0" t="0" r="0" b="0"/>
            <wp:docPr id="8" name="Obrázek 8" descr="D:\fotky zpravodaj 6\DSCN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ky zpravodaj 6\DSCN3527.JPG"/>
                    <pic:cNvPicPr>
                      <a:picLocks noChangeAspect="1" noChangeArrowheads="1"/>
                    </pic:cNvPicPr>
                  </pic:nvPicPr>
                  <pic:blipFill>
                    <a:blip r:embed="rId1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9759" cy="2088861"/>
                    </a:xfrm>
                    <a:prstGeom prst="rect">
                      <a:avLst/>
                    </a:prstGeom>
                    <a:noFill/>
                    <a:ln>
                      <a:noFill/>
                    </a:ln>
                  </pic:spPr>
                </pic:pic>
              </a:graphicData>
            </a:graphic>
          </wp:inline>
        </w:drawing>
      </w:r>
      <w:r w:rsidR="007C269F">
        <w:rPr>
          <w:noProof/>
          <w:lang w:eastAsia="cs-CZ"/>
        </w:rPr>
        <w:t xml:space="preserve">  </w:t>
      </w:r>
      <w:r>
        <w:rPr>
          <w:noProof/>
          <w:lang w:eastAsia="cs-CZ"/>
        </w:rPr>
        <w:drawing>
          <wp:inline distT="0" distB="0" distL="0" distR="0">
            <wp:extent cx="2819400" cy="2114550"/>
            <wp:effectExtent l="19050" t="0" r="0" b="0"/>
            <wp:docPr id="9" name="detailImage" descr="http://img8.rajce.idnes.cz/d0801/9/9896/9896654_0f68b965a8a19ceb75a47c61c857c01a/images/DSCF4431.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http://img8.rajce.idnes.cz/d0801/9/9896/9896654_0f68b965a8a19ceb75a47c61c857c01a/images/DSCF4431.jpg?ver=0"/>
                    <pic:cNvPicPr>
                      <a:picLocks noChangeAspect="1" noChangeArrowheads="1"/>
                    </pic:cNvPicPr>
                  </pic:nvPicPr>
                  <pic:blipFill>
                    <a:blip r:embed="rId1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8774" cy="2114080"/>
                    </a:xfrm>
                    <a:prstGeom prst="rect">
                      <a:avLst/>
                    </a:prstGeom>
                    <a:noFill/>
                    <a:ln>
                      <a:noFill/>
                    </a:ln>
                  </pic:spPr>
                </pic:pic>
              </a:graphicData>
            </a:graphic>
          </wp:inline>
        </w:drawing>
      </w:r>
    </w:p>
    <w:p w:rsidR="007C269F" w:rsidRDefault="007C269F" w:rsidP="00F4637E">
      <w:pPr>
        <w:rPr>
          <w:rFonts w:ascii="Times New Roman" w:hAnsi="Times New Roman" w:cs="Times New Roman"/>
          <w:sz w:val="24"/>
          <w:szCs w:val="24"/>
        </w:rPr>
      </w:pPr>
    </w:p>
    <w:p w:rsidR="00F4637E" w:rsidRPr="006325DE" w:rsidRDefault="00F4637E" w:rsidP="00F4637E">
      <w:pPr>
        <w:rPr>
          <w:rFonts w:ascii="Times New Roman" w:hAnsi="Times New Roman" w:cs="Times New Roman"/>
          <w:sz w:val="24"/>
          <w:szCs w:val="24"/>
        </w:rPr>
      </w:pPr>
      <w:r>
        <w:rPr>
          <w:rFonts w:ascii="Times New Roman" w:hAnsi="Times New Roman" w:cs="Times New Roman"/>
          <w:noProof/>
          <w:sz w:val="24"/>
          <w:szCs w:val="24"/>
          <w:lang w:eastAsia="cs-CZ"/>
        </w:rPr>
        <w:drawing>
          <wp:inline distT="0" distB="0" distL="0" distR="0">
            <wp:extent cx="2724150" cy="2039736"/>
            <wp:effectExtent l="19050" t="0" r="0" b="0"/>
            <wp:docPr id="11" name="Obrázek 11" descr="D:\fotky zpravodaj 6\DSCN3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ky zpravodaj 6\DSCN3531.JPG"/>
                    <pic:cNvPicPr>
                      <a:picLocks noChangeAspect="1" noChangeArrowheads="1"/>
                    </pic:cNvPicPr>
                  </pic:nvPicPr>
                  <pic:blipFill>
                    <a:blip r:embed="rId1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4150" cy="2039736"/>
                    </a:xfrm>
                    <a:prstGeom prst="rect">
                      <a:avLst/>
                    </a:prstGeom>
                    <a:noFill/>
                    <a:ln>
                      <a:noFill/>
                    </a:ln>
                  </pic:spPr>
                </pic:pic>
              </a:graphicData>
            </a:graphic>
          </wp:inline>
        </w:drawing>
      </w:r>
      <w:r w:rsidR="007C269F">
        <w:rPr>
          <w:rFonts w:ascii="Times New Roman" w:hAnsi="Times New Roman" w:cs="Times New Roman"/>
          <w:noProof/>
          <w:sz w:val="24"/>
          <w:szCs w:val="24"/>
          <w:lang w:eastAsia="cs-CZ"/>
        </w:rPr>
        <w:t xml:space="preserve">   </w:t>
      </w:r>
      <w:r>
        <w:rPr>
          <w:rFonts w:ascii="Times New Roman" w:hAnsi="Times New Roman" w:cs="Times New Roman"/>
          <w:noProof/>
          <w:sz w:val="24"/>
          <w:szCs w:val="24"/>
          <w:lang w:eastAsia="cs-CZ"/>
        </w:rPr>
        <w:drawing>
          <wp:inline distT="0" distB="0" distL="0" distR="0">
            <wp:extent cx="2730605" cy="2044569"/>
            <wp:effectExtent l="19050" t="0" r="0" b="0"/>
            <wp:docPr id="12" name="Obrázek 12" descr="D:\fotky zpravodaj 6\DSCN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ky zpravodaj 6\DSCN3528.JPG"/>
                    <pic:cNvPicPr>
                      <a:picLocks noChangeAspect="1" noChangeArrowheads="1"/>
                    </pic:cNvPicPr>
                  </pic:nvPicPr>
                  <pic:blipFill>
                    <a:blip r:embed="rId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5125" cy="2047954"/>
                    </a:xfrm>
                    <a:prstGeom prst="rect">
                      <a:avLst/>
                    </a:prstGeom>
                    <a:noFill/>
                    <a:ln>
                      <a:noFill/>
                    </a:ln>
                  </pic:spPr>
                </pic:pic>
              </a:graphicData>
            </a:graphic>
          </wp:inline>
        </w:drawing>
      </w:r>
    </w:p>
    <w:p w:rsidR="003B2E2B" w:rsidRDefault="003B2E2B" w:rsidP="00A955E0">
      <w:pPr>
        <w:rPr>
          <w:rFonts w:ascii="Times New Roman" w:eastAsia="Times New Roman" w:hAnsi="Times New Roman" w:cs="Times New Roman"/>
          <w:b/>
          <w:i/>
          <w:color w:val="000000"/>
          <w:sz w:val="24"/>
          <w:szCs w:val="24"/>
          <w:lang w:eastAsia="cs-CZ"/>
        </w:rPr>
      </w:pPr>
    </w:p>
    <w:p w:rsidR="00A955E0" w:rsidRPr="00A955E0" w:rsidRDefault="00F4637E" w:rsidP="00A955E0">
      <w:pPr>
        <w:rPr>
          <w:rFonts w:ascii="Times New Roman" w:eastAsia="Times New Roman" w:hAnsi="Times New Roman" w:cs="Times New Roman"/>
          <w:b/>
          <w:i/>
          <w:color w:val="000000"/>
          <w:sz w:val="24"/>
          <w:szCs w:val="24"/>
          <w:lang w:eastAsia="cs-CZ"/>
        </w:rPr>
      </w:pPr>
      <w:r w:rsidRPr="00A955E0">
        <w:rPr>
          <w:rFonts w:ascii="Times New Roman" w:eastAsia="Times New Roman" w:hAnsi="Times New Roman" w:cs="Times New Roman"/>
          <w:b/>
          <w:i/>
          <w:color w:val="000000"/>
          <w:sz w:val="24"/>
          <w:szCs w:val="24"/>
          <w:lang w:eastAsia="cs-CZ"/>
        </w:rPr>
        <w:t>Poznámka redakce :</w:t>
      </w:r>
    </w:p>
    <w:p w:rsidR="0047634F" w:rsidRDefault="00A955E0" w:rsidP="0047634F">
      <w:pPr>
        <w:rPr>
          <w:rFonts w:ascii="Times New Roman" w:eastAsia="Times New Roman" w:hAnsi="Times New Roman" w:cs="Times New Roman"/>
          <w:i/>
          <w:color w:val="000000"/>
          <w:sz w:val="24"/>
          <w:szCs w:val="24"/>
          <w:lang w:eastAsia="cs-CZ"/>
        </w:rPr>
      </w:pPr>
      <w:r w:rsidRPr="00A955E0">
        <w:rPr>
          <w:rFonts w:ascii="Times New Roman" w:eastAsia="Times New Roman" w:hAnsi="Times New Roman" w:cs="Times New Roman"/>
          <w:i/>
          <w:color w:val="000000"/>
          <w:sz w:val="24"/>
          <w:szCs w:val="24"/>
          <w:lang w:eastAsia="cs-CZ"/>
        </w:rPr>
        <w:t>Ke společenské akci</w:t>
      </w:r>
      <w:r w:rsidR="003B2E2B">
        <w:rPr>
          <w:rFonts w:ascii="Times New Roman" w:eastAsia="Times New Roman" w:hAnsi="Times New Roman" w:cs="Times New Roman"/>
          <w:i/>
          <w:color w:val="000000"/>
          <w:sz w:val="24"/>
          <w:szCs w:val="24"/>
          <w:lang w:eastAsia="cs-CZ"/>
        </w:rPr>
        <w:t xml:space="preserve"> </w:t>
      </w:r>
      <w:r w:rsidRPr="00A955E0">
        <w:rPr>
          <w:rFonts w:ascii="Times New Roman" w:eastAsia="Times New Roman" w:hAnsi="Times New Roman" w:cs="Times New Roman"/>
          <w:i/>
          <w:color w:val="000000"/>
          <w:sz w:val="24"/>
          <w:szCs w:val="24"/>
          <w:lang w:eastAsia="cs-CZ"/>
        </w:rPr>
        <w:t xml:space="preserve">Setkání seniorů se sešlo více příspěvků, uvádíme první příchozí od starosty obce.  </w:t>
      </w:r>
    </w:p>
    <w:p w:rsidR="003B2E2B" w:rsidRDefault="003B2E2B" w:rsidP="0047634F">
      <w:pPr>
        <w:jc w:val="center"/>
        <w:rPr>
          <w:rFonts w:ascii="Times New Roman" w:eastAsia="Calibri" w:hAnsi="Times New Roman" w:cs="Times New Roman"/>
          <w:b/>
          <w:i/>
          <w:sz w:val="32"/>
          <w:szCs w:val="32"/>
        </w:rPr>
      </w:pPr>
    </w:p>
    <w:p w:rsidR="0047634F" w:rsidRPr="003B2E2B" w:rsidRDefault="0047634F" w:rsidP="0047634F">
      <w:pPr>
        <w:jc w:val="center"/>
        <w:rPr>
          <w:rFonts w:ascii="Times New Roman" w:eastAsia="Calibri" w:hAnsi="Times New Roman" w:cs="Times New Roman"/>
          <w:b/>
          <w:i/>
          <w:sz w:val="32"/>
          <w:szCs w:val="32"/>
          <w:u w:val="single"/>
        </w:rPr>
      </w:pPr>
      <w:r w:rsidRPr="003B2E2B">
        <w:rPr>
          <w:rFonts w:ascii="Times New Roman" w:eastAsia="Calibri" w:hAnsi="Times New Roman" w:cs="Times New Roman"/>
          <w:b/>
          <w:i/>
          <w:sz w:val="32"/>
          <w:szCs w:val="32"/>
          <w:u w:val="single"/>
        </w:rPr>
        <w:t>Slet čarodějnic</w:t>
      </w:r>
    </w:p>
    <w:p w:rsidR="003B2E2B" w:rsidRPr="00AC46FB" w:rsidRDefault="003B2E2B" w:rsidP="0047634F">
      <w:pPr>
        <w:jc w:val="center"/>
        <w:rPr>
          <w:rFonts w:ascii="Times New Roman" w:eastAsia="Times New Roman" w:hAnsi="Times New Roman" w:cs="Times New Roman"/>
          <w:i/>
          <w:color w:val="000000"/>
          <w:sz w:val="32"/>
          <w:szCs w:val="32"/>
          <w:lang w:eastAsia="cs-CZ"/>
        </w:rPr>
      </w:pPr>
    </w:p>
    <w:p w:rsidR="0047634F" w:rsidRPr="0047634F" w:rsidRDefault="0047634F" w:rsidP="0047634F">
      <w:pPr>
        <w:tabs>
          <w:tab w:val="center" w:pos="4536"/>
        </w:tabs>
        <w:spacing w:after="200" w:line="276" w:lineRule="auto"/>
        <w:rPr>
          <w:rFonts w:ascii="Times New Roman" w:eastAsia="Calibri" w:hAnsi="Times New Roman" w:cs="Times New Roman"/>
          <w:sz w:val="26"/>
          <w:szCs w:val="26"/>
        </w:rPr>
      </w:pPr>
      <w:r w:rsidRPr="0047634F">
        <w:rPr>
          <w:rFonts w:ascii="Times New Roman" w:eastAsia="Calibri" w:hAnsi="Times New Roman" w:cs="Times New Roman"/>
          <w:b/>
          <w:sz w:val="28"/>
          <w:szCs w:val="28"/>
        </w:rPr>
        <w:tab/>
      </w:r>
      <w:r w:rsidRPr="0047634F">
        <w:rPr>
          <w:rFonts w:ascii="Times New Roman" w:eastAsia="Calibri" w:hAnsi="Times New Roman" w:cs="Times New Roman"/>
          <w:sz w:val="26"/>
          <w:szCs w:val="26"/>
        </w:rPr>
        <w:t>Poslední dubnový den k nám opět přiletěly velké i malé Čarodějnice, sraz si daly na hřišti za sokolovnou. Čarodějnického sletu se letos ujal</w:t>
      </w:r>
      <w:r w:rsidR="00FB2A62">
        <w:rPr>
          <w:rFonts w:ascii="Times New Roman" w:eastAsia="Calibri" w:hAnsi="Times New Roman" w:cs="Times New Roman"/>
          <w:sz w:val="26"/>
          <w:szCs w:val="26"/>
        </w:rPr>
        <w:t>y</w:t>
      </w:r>
      <w:r w:rsidRPr="0047634F">
        <w:rPr>
          <w:rFonts w:ascii="Times New Roman" w:eastAsia="Calibri" w:hAnsi="Times New Roman" w:cs="Times New Roman"/>
          <w:sz w:val="26"/>
          <w:szCs w:val="26"/>
        </w:rPr>
        <w:t xml:space="preserve"> maminky z místního „Cvičeníčka“, které probíhá každou středu v místní sokolovně od 9.00 – do 10.30 hod. </w:t>
      </w:r>
    </w:p>
    <w:p w:rsidR="0047634F" w:rsidRPr="0047634F" w:rsidRDefault="0047634F" w:rsidP="0047634F">
      <w:pPr>
        <w:tabs>
          <w:tab w:val="center" w:pos="4536"/>
        </w:tabs>
        <w:spacing w:after="200" w:line="276" w:lineRule="auto"/>
        <w:rPr>
          <w:rFonts w:ascii="Times New Roman" w:eastAsia="Calibri" w:hAnsi="Times New Roman" w:cs="Times New Roman"/>
          <w:sz w:val="26"/>
          <w:szCs w:val="26"/>
        </w:rPr>
      </w:pPr>
      <w:r w:rsidRPr="0047634F">
        <w:rPr>
          <w:rFonts w:ascii="Times New Roman" w:eastAsia="Calibri" w:hAnsi="Times New Roman" w:cs="Times New Roman"/>
          <w:sz w:val="26"/>
          <w:szCs w:val="26"/>
        </w:rPr>
        <w:t xml:space="preserve">    Letošní akce byla v duchu nových soutěží a zábavy – malování na obličej, namotávání kočičí cívky, shazování čarodějnických kuželek, hledání příšerek v čarodějnickém kotlíku , lapání cukrovinek aj. Děti v zábavných kostýmech</w:t>
      </w:r>
      <w:r w:rsidR="00FB2A62">
        <w:rPr>
          <w:rFonts w:ascii="Times New Roman" w:eastAsia="Calibri" w:hAnsi="Times New Roman" w:cs="Times New Roman"/>
          <w:sz w:val="26"/>
          <w:szCs w:val="26"/>
        </w:rPr>
        <w:t xml:space="preserve"> p</w:t>
      </w:r>
      <w:r w:rsidRPr="0047634F">
        <w:rPr>
          <w:rFonts w:ascii="Times New Roman" w:eastAsia="Calibri" w:hAnsi="Times New Roman" w:cs="Times New Roman"/>
          <w:sz w:val="26"/>
          <w:szCs w:val="26"/>
        </w:rPr>
        <w:t xml:space="preserve">obíhaly stanoviště a plnily různé úkoly, za které pak byly odměněny cukrovinkami, párkem, </w:t>
      </w:r>
      <w:r w:rsidRPr="0047634F">
        <w:rPr>
          <w:rFonts w:ascii="Times New Roman" w:eastAsia="Calibri" w:hAnsi="Times New Roman" w:cs="Times New Roman"/>
          <w:sz w:val="26"/>
          <w:szCs w:val="26"/>
        </w:rPr>
        <w:lastRenderedPageBreak/>
        <w:t xml:space="preserve">tatrankou, limonádou, které zdarma poskytla místní obec, ostatní občerstvení (cigára, maso na kotlíku,pivo, limo) obstaral místní sbor dobrovolných hasičů. </w:t>
      </w:r>
    </w:p>
    <w:p w:rsidR="00A955E0" w:rsidRPr="0047634F" w:rsidRDefault="0047634F" w:rsidP="0047634F">
      <w:pPr>
        <w:tabs>
          <w:tab w:val="center" w:pos="4536"/>
        </w:tabs>
        <w:spacing w:after="200" w:line="276" w:lineRule="auto"/>
        <w:rPr>
          <w:rFonts w:ascii="Calibri" w:eastAsia="Calibri" w:hAnsi="Calibri" w:cs="Times New Roman"/>
        </w:rPr>
      </w:pPr>
      <w:r w:rsidRPr="0047634F">
        <w:rPr>
          <w:rFonts w:ascii="Times New Roman" w:eastAsia="Calibri" w:hAnsi="Times New Roman" w:cs="Times New Roman"/>
          <w:sz w:val="26"/>
          <w:szCs w:val="26"/>
        </w:rPr>
        <w:t xml:space="preserve">     Nejen veselý, ale i  strašidelný slet ukončilo zapálení vatry, počasí nám přálo, děti se náramně bavily a doufáme, že se v hojném počtu sejdeme i napřesrok.</w:t>
      </w:r>
    </w:p>
    <w:p w:rsidR="00A955E0" w:rsidRDefault="007C269F" w:rsidP="00AC46FB">
      <w:pPr>
        <w:spacing w:before="100" w:beforeAutospacing="1" w:after="100" w:afterAutospacing="1"/>
        <w:jc w:val="center"/>
        <w:rPr>
          <w:rFonts w:ascii="Times New Roman" w:eastAsia="Times New Roman" w:hAnsi="Times New Roman" w:cs="Times New Roman"/>
          <w:i/>
          <w:color w:val="000000"/>
          <w:sz w:val="27"/>
          <w:szCs w:val="27"/>
          <w:lang w:eastAsia="cs-CZ"/>
        </w:rPr>
      </w:pPr>
      <w:r>
        <w:rPr>
          <w:rFonts w:ascii="Times New Roman" w:eastAsia="Times New Roman" w:hAnsi="Times New Roman" w:cs="Times New Roman"/>
          <w:i/>
          <w:noProof/>
          <w:color w:val="000000"/>
          <w:sz w:val="27"/>
          <w:szCs w:val="27"/>
          <w:lang w:eastAsia="cs-CZ"/>
        </w:rPr>
        <w:t xml:space="preserve"> </w:t>
      </w:r>
      <w:r w:rsidR="0047634F">
        <w:rPr>
          <w:rFonts w:ascii="Times New Roman" w:eastAsia="Times New Roman" w:hAnsi="Times New Roman" w:cs="Times New Roman"/>
          <w:i/>
          <w:noProof/>
          <w:color w:val="000000"/>
          <w:sz w:val="27"/>
          <w:szCs w:val="27"/>
          <w:lang w:eastAsia="cs-CZ"/>
        </w:rPr>
        <w:drawing>
          <wp:inline distT="0" distB="0" distL="0" distR="0">
            <wp:extent cx="2811439" cy="2037011"/>
            <wp:effectExtent l="0" t="0" r="8255" b="190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653" cy="2039340"/>
                    </a:xfrm>
                    <a:prstGeom prst="rect">
                      <a:avLst/>
                    </a:prstGeom>
                    <a:noFill/>
                    <a:ln>
                      <a:noFill/>
                    </a:ln>
                  </pic:spPr>
                </pic:pic>
              </a:graphicData>
            </a:graphic>
          </wp:inline>
        </w:drawing>
      </w:r>
      <w:r>
        <w:rPr>
          <w:rFonts w:ascii="Times New Roman" w:eastAsia="Times New Roman" w:hAnsi="Times New Roman" w:cs="Times New Roman"/>
          <w:i/>
          <w:noProof/>
          <w:color w:val="000000"/>
          <w:sz w:val="27"/>
          <w:szCs w:val="27"/>
          <w:lang w:eastAsia="cs-CZ"/>
        </w:rPr>
        <w:t xml:space="preserve">   </w:t>
      </w:r>
      <w:r w:rsidR="0047634F">
        <w:rPr>
          <w:rFonts w:ascii="Times New Roman" w:eastAsia="Times New Roman" w:hAnsi="Times New Roman" w:cs="Times New Roman"/>
          <w:i/>
          <w:noProof/>
          <w:color w:val="000000"/>
          <w:sz w:val="27"/>
          <w:szCs w:val="27"/>
          <w:lang w:eastAsia="cs-CZ"/>
        </w:rPr>
        <w:drawing>
          <wp:inline distT="0" distB="0" distL="0" distR="0">
            <wp:extent cx="2053495" cy="2009054"/>
            <wp:effectExtent l="0" t="0" r="444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5584" cy="2030665"/>
                    </a:xfrm>
                    <a:prstGeom prst="rect">
                      <a:avLst/>
                    </a:prstGeom>
                    <a:noFill/>
                    <a:ln>
                      <a:noFill/>
                    </a:ln>
                  </pic:spPr>
                </pic:pic>
              </a:graphicData>
            </a:graphic>
          </wp:inline>
        </w:drawing>
      </w:r>
    </w:p>
    <w:p w:rsidR="0004025F" w:rsidRPr="003B2E2B" w:rsidRDefault="0004025F" w:rsidP="00AC46FB">
      <w:pPr>
        <w:jc w:val="center"/>
        <w:rPr>
          <w:rFonts w:ascii="Times New Roman" w:hAnsi="Times New Roman" w:cs="Times New Roman"/>
          <w:b/>
          <w:i/>
          <w:sz w:val="32"/>
          <w:szCs w:val="32"/>
          <w:u w:val="single"/>
        </w:rPr>
      </w:pPr>
      <w:r w:rsidRPr="003B2E2B">
        <w:rPr>
          <w:rFonts w:ascii="Times New Roman" w:hAnsi="Times New Roman" w:cs="Times New Roman"/>
          <w:b/>
          <w:i/>
          <w:sz w:val="32"/>
          <w:szCs w:val="32"/>
          <w:u w:val="single"/>
        </w:rPr>
        <w:t>Odpolední posezení s „Cvičeníčkem“</w:t>
      </w:r>
    </w:p>
    <w:p w:rsidR="00AC46FB" w:rsidRPr="00AC46FB" w:rsidRDefault="00AC46FB" w:rsidP="0004025F">
      <w:pPr>
        <w:rPr>
          <w:rFonts w:ascii="Times New Roman" w:hAnsi="Times New Roman" w:cs="Times New Roman"/>
          <w:b/>
          <w:i/>
          <w:sz w:val="28"/>
          <w:szCs w:val="28"/>
        </w:rPr>
      </w:pPr>
    </w:p>
    <w:p w:rsidR="0004025F" w:rsidRPr="00546F88" w:rsidRDefault="0004025F" w:rsidP="0004025F">
      <w:pPr>
        <w:rPr>
          <w:rFonts w:ascii="Times New Roman" w:hAnsi="Times New Roman" w:cs="Times New Roman"/>
          <w:i/>
          <w:sz w:val="26"/>
          <w:szCs w:val="26"/>
        </w:rPr>
      </w:pPr>
      <w:r w:rsidRPr="00546F88">
        <w:rPr>
          <w:rFonts w:ascii="Times New Roman" w:hAnsi="Times New Roman" w:cs="Times New Roman"/>
          <w:i/>
          <w:sz w:val="26"/>
          <w:szCs w:val="26"/>
        </w:rPr>
        <w:t>Při příležitosti ukončení školního roku, spojeného s rozdáváním  vysvědčení, se ve  středu 25.6.2014 sešly maminky s dětmi na místním pastvisku v hojném počtu.</w:t>
      </w:r>
    </w:p>
    <w:p w:rsidR="0004025F" w:rsidRPr="00546F88" w:rsidRDefault="0004025F" w:rsidP="0004025F">
      <w:pPr>
        <w:rPr>
          <w:rFonts w:ascii="Times New Roman" w:hAnsi="Times New Roman" w:cs="Times New Roman"/>
          <w:i/>
          <w:sz w:val="26"/>
          <w:szCs w:val="26"/>
        </w:rPr>
      </w:pPr>
      <w:r w:rsidRPr="00546F88">
        <w:rPr>
          <w:rFonts w:ascii="Times New Roman" w:hAnsi="Times New Roman" w:cs="Times New Roman"/>
          <w:i/>
          <w:sz w:val="26"/>
          <w:szCs w:val="26"/>
        </w:rPr>
        <w:t>Děti si opekly špekáčky, zahrály si různé hry, vyzkoušely nově zabudované houpačky a skluzavku. Tyto prvky na pastvisko dodal městys Vémyslice. Škoda jen, že krásné odpoledne předčasně ukončil déšť. Budeme se těšit na příště a všechny již nyní srdečně zveme!</w:t>
      </w:r>
    </w:p>
    <w:p w:rsidR="00AC46FB" w:rsidRPr="00546F88" w:rsidRDefault="0004025F" w:rsidP="0004025F">
      <w:pPr>
        <w:rPr>
          <w:rFonts w:ascii="Times New Roman" w:hAnsi="Times New Roman" w:cs="Times New Roman"/>
          <w:b/>
          <w:i/>
          <w:sz w:val="26"/>
          <w:szCs w:val="26"/>
        </w:rPr>
      </w:pPr>
      <w:r w:rsidRPr="00546F88">
        <w:rPr>
          <w:rFonts w:ascii="Times New Roman" w:hAnsi="Times New Roman" w:cs="Times New Roman"/>
          <w:b/>
          <w:i/>
          <w:sz w:val="26"/>
          <w:szCs w:val="26"/>
        </w:rPr>
        <w:t>Houpačky i skluzavka na pastvisku dělají dětem opravdu velkou radost, proto žádáme všechny jejich uživatele, aby se k nim chovali co nejlépe a neničili obecní majetek.</w:t>
      </w:r>
    </w:p>
    <w:p w:rsidR="0004025F" w:rsidRPr="00546F88" w:rsidRDefault="00AC46FB" w:rsidP="0004025F">
      <w:pPr>
        <w:rPr>
          <w:rFonts w:ascii="Times New Roman" w:hAnsi="Times New Roman" w:cs="Times New Roman"/>
          <w:b/>
          <w:i/>
          <w:sz w:val="24"/>
          <w:szCs w:val="24"/>
        </w:rPr>
      </w:pPr>
      <w:r w:rsidRPr="00546F88">
        <w:rPr>
          <w:rFonts w:ascii="Times New Roman" w:hAnsi="Times New Roman" w:cs="Times New Roman"/>
          <w:b/>
          <w:i/>
          <w:sz w:val="26"/>
          <w:szCs w:val="26"/>
        </w:rPr>
        <w:t xml:space="preserve">Děkujeme!    </w:t>
      </w:r>
      <w:r w:rsidR="00546F88" w:rsidRPr="00546F88">
        <w:rPr>
          <w:rFonts w:ascii="Times New Roman" w:hAnsi="Times New Roman" w:cs="Times New Roman"/>
          <w:b/>
          <w:i/>
          <w:sz w:val="26"/>
          <w:szCs w:val="26"/>
        </w:rPr>
        <w:t xml:space="preserve">                                                                                                        </w:t>
      </w:r>
      <w:r w:rsidRPr="00546F88">
        <w:rPr>
          <w:rFonts w:ascii="Times New Roman" w:hAnsi="Times New Roman" w:cs="Times New Roman"/>
          <w:b/>
          <w:i/>
          <w:sz w:val="26"/>
          <w:szCs w:val="26"/>
        </w:rPr>
        <w:t xml:space="preserve"> </w:t>
      </w:r>
      <w:r w:rsidR="0004025F" w:rsidRPr="00546F88">
        <w:rPr>
          <w:rFonts w:ascii="Times New Roman" w:hAnsi="Times New Roman" w:cs="Times New Roman"/>
          <w:i/>
          <w:sz w:val="26"/>
          <w:szCs w:val="26"/>
        </w:rPr>
        <w:t>aut.</w:t>
      </w:r>
    </w:p>
    <w:p w:rsidR="0019632F" w:rsidRPr="00A955E0" w:rsidRDefault="0080119F" w:rsidP="00AC46FB">
      <w:pPr>
        <w:spacing w:before="100" w:beforeAutospacing="1" w:after="100" w:afterAutospacing="1"/>
        <w:jc w:val="center"/>
        <w:rPr>
          <w:rFonts w:ascii="Times New Roman" w:eastAsia="Times New Roman" w:hAnsi="Times New Roman" w:cs="Times New Roman"/>
          <w:i/>
          <w:color w:val="000000"/>
          <w:sz w:val="27"/>
          <w:szCs w:val="27"/>
          <w:lang w:eastAsia="cs-CZ"/>
        </w:rPr>
      </w:pPr>
      <w:r>
        <w:rPr>
          <w:rFonts w:ascii="Times New Roman" w:eastAsia="Times New Roman" w:hAnsi="Times New Roman" w:cs="Times New Roman"/>
          <w:i/>
          <w:noProof/>
          <w:color w:val="000000"/>
          <w:sz w:val="27"/>
          <w:szCs w:val="27"/>
          <w:lang w:eastAsia="cs-CZ"/>
        </w:rPr>
        <w:drawing>
          <wp:inline distT="0" distB="0" distL="0" distR="0">
            <wp:extent cx="5460365" cy="2924175"/>
            <wp:effectExtent l="19050" t="0" r="698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460365" cy="2924175"/>
                    </a:xfrm>
                    <a:prstGeom prst="rect">
                      <a:avLst/>
                    </a:prstGeom>
                    <a:noFill/>
                    <a:ln w="9525">
                      <a:noFill/>
                      <a:miter lim="800000"/>
                      <a:headEnd/>
                      <a:tailEnd/>
                    </a:ln>
                  </pic:spPr>
                </pic:pic>
              </a:graphicData>
            </a:graphic>
          </wp:inline>
        </w:drawing>
      </w:r>
    </w:p>
    <w:p w:rsidR="007C269F" w:rsidRDefault="007C269F" w:rsidP="007C269F">
      <w:pPr>
        <w:shd w:val="clear" w:color="auto" w:fill="FFFFFF"/>
        <w:spacing w:line="288" w:lineRule="atLeast"/>
        <w:jc w:val="center"/>
        <w:rPr>
          <w:rFonts w:ascii="Times New Roman" w:eastAsia="Times New Roman" w:hAnsi="Times New Roman" w:cs="Times New Roman"/>
          <w:b/>
          <w:i/>
          <w:color w:val="000000"/>
          <w:sz w:val="32"/>
          <w:szCs w:val="32"/>
          <w:u w:val="single"/>
          <w:lang w:eastAsia="cs-CZ"/>
        </w:rPr>
      </w:pPr>
      <w:bookmarkStart w:id="0" w:name="_GoBack"/>
      <w:bookmarkEnd w:id="0"/>
      <w:r>
        <w:rPr>
          <w:rFonts w:ascii="Times New Roman" w:eastAsia="Times New Roman" w:hAnsi="Times New Roman" w:cs="Times New Roman"/>
          <w:b/>
          <w:i/>
          <w:color w:val="000000"/>
          <w:sz w:val="32"/>
          <w:szCs w:val="32"/>
          <w:u w:val="single"/>
          <w:lang w:eastAsia="cs-CZ"/>
        </w:rPr>
        <w:lastRenderedPageBreak/>
        <w:t>Informace ze základní</w:t>
      </w:r>
      <w:r w:rsidRPr="00591C8A">
        <w:rPr>
          <w:rFonts w:ascii="Times New Roman" w:eastAsia="Times New Roman" w:hAnsi="Times New Roman" w:cs="Times New Roman"/>
          <w:b/>
          <w:i/>
          <w:color w:val="000000"/>
          <w:sz w:val="32"/>
          <w:szCs w:val="32"/>
          <w:u w:val="single"/>
          <w:lang w:eastAsia="cs-CZ"/>
        </w:rPr>
        <w:t xml:space="preserve"> školy</w:t>
      </w:r>
    </w:p>
    <w:p w:rsidR="007C269F" w:rsidRPr="009208B1" w:rsidRDefault="007C269F" w:rsidP="00A33FA8">
      <w:pPr>
        <w:jc w:val="left"/>
        <w:rPr>
          <w:rFonts w:ascii="Times New Roman" w:hAnsi="Times New Roman"/>
          <w:b/>
          <w:i/>
          <w:sz w:val="24"/>
          <w:szCs w:val="24"/>
        </w:rPr>
      </w:pPr>
      <w:r w:rsidRPr="009208B1">
        <w:rPr>
          <w:rFonts w:ascii="Times New Roman" w:hAnsi="Times New Roman"/>
          <w:i/>
          <w:sz w:val="24"/>
          <w:szCs w:val="24"/>
        </w:rPr>
        <w:t>Ředitelství   základní školy  blahopřeje a děkuje žákyním a žáků</w:t>
      </w:r>
      <w:r w:rsidR="00A33FA8">
        <w:rPr>
          <w:rFonts w:ascii="Times New Roman" w:hAnsi="Times New Roman"/>
          <w:i/>
          <w:sz w:val="24"/>
          <w:szCs w:val="24"/>
        </w:rPr>
        <w:t xml:space="preserve">m, kteří úspěšně reprezentovali </w:t>
      </w:r>
      <w:r w:rsidRPr="009208B1">
        <w:rPr>
          <w:rFonts w:ascii="Times New Roman" w:hAnsi="Times New Roman"/>
          <w:i/>
          <w:sz w:val="24"/>
          <w:szCs w:val="24"/>
        </w:rPr>
        <w:t>školu ve vědomostních a sportovních soutěžích:</w:t>
      </w:r>
      <w:r w:rsidRPr="009208B1">
        <w:rPr>
          <w:rFonts w:ascii="Times New Roman" w:hAnsi="Times New Roman"/>
          <w:i/>
          <w:sz w:val="24"/>
          <w:szCs w:val="24"/>
        </w:rPr>
        <w:br/>
      </w:r>
    </w:p>
    <w:p w:rsidR="007C269F" w:rsidRPr="009208B1" w:rsidRDefault="007C269F" w:rsidP="007C269F">
      <w:pPr>
        <w:rPr>
          <w:rFonts w:ascii="Times New Roman" w:hAnsi="Times New Roman"/>
          <w:b/>
          <w:i/>
          <w:sz w:val="24"/>
          <w:szCs w:val="24"/>
        </w:rPr>
      </w:pPr>
      <w:r w:rsidRPr="009208B1">
        <w:rPr>
          <w:rFonts w:ascii="Times New Roman" w:hAnsi="Times New Roman"/>
          <w:b/>
          <w:i/>
          <w:sz w:val="24"/>
          <w:szCs w:val="24"/>
        </w:rPr>
        <w:t>Martinu Pelajovi, 5. roč., za 2.místo v okresním kole Pythagoriády,</w:t>
      </w:r>
      <w:r w:rsidRPr="009208B1">
        <w:rPr>
          <w:rFonts w:ascii="Times New Roman" w:hAnsi="Times New Roman"/>
          <w:i/>
          <w:sz w:val="24"/>
          <w:szCs w:val="24"/>
        </w:rPr>
        <w:br/>
      </w:r>
      <w:r w:rsidRPr="009208B1">
        <w:rPr>
          <w:rFonts w:ascii="Times New Roman" w:hAnsi="Times New Roman"/>
          <w:b/>
          <w:i/>
          <w:sz w:val="24"/>
          <w:szCs w:val="24"/>
        </w:rPr>
        <w:t>Kláře Vepřekové</w:t>
      </w:r>
      <w:r w:rsidRPr="009208B1">
        <w:rPr>
          <w:rFonts w:ascii="Times New Roman" w:hAnsi="Times New Roman"/>
          <w:i/>
          <w:sz w:val="24"/>
          <w:szCs w:val="24"/>
        </w:rPr>
        <w:t xml:space="preserve">, 9.roč., za </w:t>
      </w:r>
      <w:r w:rsidRPr="009208B1">
        <w:rPr>
          <w:rFonts w:ascii="Times New Roman" w:hAnsi="Times New Roman"/>
          <w:b/>
          <w:i/>
          <w:sz w:val="24"/>
          <w:szCs w:val="24"/>
        </w:rPr>
        <w:t>6.místo v okresním kole Olympiády z českého jazyka,</w:t>
      </w:r>
      <w:r w:rsidRPr="009208B1">
        <w:rPr>
          <w:rFonts w:ascii="Times New Roman" w:hAnsi="Times New Roman"/>
          <w:b/>
          <w:i/>
          <w:sz w:val="24"/>
          <w:szCs w:val="24"/>
        </w:rPr>
        <w:br/>
        <w:t>Michaele Jandáskové, 9.roč., za 10.místo v okresním kole Olympiády z českého jazyka,</w:t>
      </w:r>
      <w:r w:rsidRPr="009208B1">
        <w:rPr>
          <w:rFonts w:ascii="Times New Roman" w:hAnsi="Times New Roman"/>
          <w:b/>
          <w:i/>
          <w:sz w:val="24"/>
          <w:szCs w:val="24"/>
        </w:rPr>
        <w:br/>
        <w:t>Pavlu Nesvačilovi, 8.roč., za 26.místo v okresním kole Dějepisné olympiády,</w:t>
      </w:r>
    </w:p>
    <w:p w:rsidR="007C269F" w:rsidRPr="009208B1" w:rsidRDefault="007C269F" w:rsidP="007C269F">
      <w:pPr>
        <w:rPr>
          <w:rFonts w:ascii="Times New Roman" w:hAnsi="Times New Roman"/>
          <w:b/>
          <w:i/>
          <w:sz w:val="24"/>
          <w:szCs w:val="24"/>
        </w:rPr>
      </w:pPr>
    </w:p>
    <w:p w:rsidR="007C269F" w:rsidRPr="009208B1" w:rsidRDefault="007C269F" w:rsidP="007C269F">
      <w:pPr>
        <w:rPr>
          <w:rFonts w:ascii="Times New Roman" w:hAnsi="Times New Roman"/>
          <w:b/>
          <w:i/>
          <w:sz w:val="24"/>
          <w:szCs w:val="24"/>
        </w:rPr>
      </w:pPr>
      <w:r w:rsidRPr="009208B1">
        <w:rPr>
          <w:rFonts w:ascii="Times New Roman" w:hAnsi="Times New Roman"/>
          <w:b/>
          <w:i/>
          <w:sz w:val="24"/>
          <w:szCs w:val="24"/>
        </w:rPr>
        <w:t>Alžbětě Nedopilové a Martinu Pelajovi, 5. roč., za 1 .místo v soutěži Mladý záchranář,</w:t>
      </w:r>
      <w:r w:rsidRPr="009208B1">
        <w:rPr>
          <w:rFonts w:ascii="Times New Roman" w:hAnsi="Times New Roman"/>
          <w:b/>
          <w:i/>
          <w:sz w:val="24"/>
          <w:szCs w:val="24"/>
        </w:rPr>
        <w:br/>
        <w:t>Lindě Pelajové a Simoně Pachlové, 3.roč., za 2. místo v soutěži Mladý záchranář,</w:t>
      </w:r>
    </w:p>
    <w:p w:rsidR="007C269F" w:rsidRPr="009208B1" w:rsidRDefault="007C269F" w:rsidP="007C269F">
      <w:pPr>
        <w:rPr>
          <w:rFonts w:ascii="Times New Roman" w:hAnsi="Times New Roman"/>
          <w:b/>
          <w:i/>
          <w:sz w:val="24"/>
          <w:szCs w:val="24"/>
        </w:rPr>
      </w:pPr>
    </w:p>
    <w:p w:rsidR="007C269F" w:rsidRPr="009208B1" w:rsidRDefault="007C269F" w:rsidP="007C269F">
      <w:pPr>
        <w:rPr>
          <w:rFonts w:ascii="Times New Roman" w:hAnsi="Times New Roman"/>
          <w:b/>
          <w:i/>
          <w:sz w:val="24"/>
          <w:szCs w:val="24"/>
        </w:rPr>
      </w:pPr>
      <w:r w:rsidRPr="009208B1">
        <w:rPr>
          <w:rFonts w:ascii="Times New Roman" w:hAnsi="Times New Roman"/>
          <w:b/>
          <w:i/>
          <w:sz w:val="24"/>
          <w:szCs w:val="24"/>
        </w:rPr>
        <w:t xml:space="preserve">Týmu fotbalistů 1.st. a jejich trenérům za 1.místo v okrskovém a za 4.místo v okresním finále celostátního fotbalového turnaje Mc Donald </w:t>
      </w:r>
      <w:r w:rsidR="009208B1" w:rsidRPr="009208B1">
        <w:rPr>
          <w:rFonts w:ascii="Times New Roman" w:hAnsi="Times New Roman"/>
          <w:b/>
          <w:i/>
          <w:sz w:val="24"/>
          <w:szCs w:val="24"/>
        </w:rPr>
        <w:t xml:space="preserve">´s </w:t>
      </w:r>
      <w:r w:rsidR="008E6A96">
        <w:rPr>
          <w:rFonts w:ascii="Times New Roman" w:hAnsi="Times New Roman"/>
          <w:b/>
          <w:i/>
          <w:sz w:val="24"/>
          <w:szCs w:val="24"/>
        </w:rPr>
        <w:t>C</w:t>
      </w:r>
      <w:r w:rsidR="009208B1" w:rsidRPr="009208B1">
        <w:rPr>
          <w:rFonts w:ascii="Times New Roman" w:hAnsi="Times New Roman"/>
          <w:b/>
          <w:i/>
          <w:sz w:val="24"/>
          <w:szCs w:val="24"/>
        </w:rPr>
        <w:t xml:space="preserve">up, za 1. místo v Jahodovém </w:t>
      </w:r>
      <w:r w:rsidR="0080119F">
        <w:rPr>
          <w:rFonts w:ascii="Times New Roman" w:hAnsi="Times New Roman"/>
          <w:b/>
          <w:i/>
          <w:sz w:val="24"/>
          <w:szCs w:val="24"/>
        </w:rPr>
        <w:t>poháru,j</w:t>
      </w:r>
      <w:r w:rsidRPr="009208B1">
        <w:rPr>
          <w:rFonts w:ascii="Times New Roman" w:hAnsi="Times New Roman"/>
          <w:b/>
          <w:i/>
          <w:sz w:val="24"/>
          <w:szCs w:val="24"/>
        </w:rPr>
        <w:t>menovitě:</w:t>
      </w:r>
      <w:r w:rsidRPr="009208B1">
        <w:rPr>
          <w:rFonts w:ascii="Times New Roman" w:hAnsi="Times New Roman"/>
          <w:b/>
          <w:i/>
          <w:sz w:val="24"/>
          <w:szCs w:val="24"/>
        </w:rPr>
        <w:br/>
        <w:t xml:space="preserve">Martinu Holému, Davidu Šnepfenbergovi, Danielu Kudláčkovi, Lukáši Zoufalému, Ondrovi Pokornému, Janu Stixovi, </w:t>
      </w:r>
      <w:r w:rsidR="0080119F">
        <w:rPr>
          <w:rFonts w:ascii="Times New Roman" w:hAnsi="Times New Roman"/>
          <w:b/>
          <w:i/>
          <w:sz w:val="24"/>
          <w:szCs w:val="24"/>
        </w:rPr>
        <w:t xml:space="preserve">Jakubu Fráňovi, </w:t>
      </w:r>
      <w:r w:rsidRPr="009208B1">
        <w:rPr>
          <w:rFonts w:ascii="Times New Roman" w:hAnsi="Times New Roman"/>
          <w:b/>
          <w:i/>
          <w:sz w:val="24"/>
          <w:szCs w:val="24"/>
        </w:rPr>
        <w:t>Matěji Mlčochovi, Janu Nesvačilovi, Filipu Ondráčkovi, Jakubu Vorlovi, Danielu Pacltovi, Martinu Pelajovi, Karlu Nečasovi, Jakubu Hájkovi, Davidu Střílkovi, Lukáši Mezerovi, trenérům p. Šnepfenbergovi, p. Stixovi, p. Mlčochovi.</w:t>
      </w:r>
    </w:p>
    <w:p w:rsidR="001C6B4C" w:rsidRPr="009208B1" w:rsidRDefault="001C6B4C" w:rsidP="007C269F">
      <w:pPr>
        <w:rPr>
          <w:rFonts w:ascii="Times New Roman" w:hAnsi="Times New Roman"/>
          <w:b/>
          <w:i/>
          <w:sz w:val="24"/>
          <w:szCs w:val="24"/>
        </w:rPr>
      </w:pPr>
    </w:p>
    <w:p w:rsidR="004C1497" w:rsidRPr="009208B1" w:rsidRDefault="004C1497" w:rsidP="007C269F">
      <w:pPr>
        <w:rPr>
          <w:rFonts w:ascii="Times New Roman" w:hAnsi="Times New Roman"/>
          <w:i/>
          <w:sz w:val="24"/>
          <w:szCs w:val="24"/>
        </w:rPr>
      </w:pPr>
      <w:r w:rsidRPr="009208B1">
        <w:rPr>
          <w:rFonts w:ascii="Times New Roman" w:hAnsi="Times New Roman"/>
          <w:i/>
          <w:sz w:val="24"/>
          <w:szCs w:val="24"/>
        </w:rPr>
        <w:t xml:space="preserve">Ve čtvrtek 19. června </w:t>
      </w:r>
      <w:r w:rsidR="001C6B4C" w:rsidRPr="009208B1">
        <w:rPr>
          <w:rFonts w:ascii="Times New Roman" w:hAnsi="Times New Roman" w:cs="Times New Roman"/>
          <w:i/>
          <w:sz w:val="24"/>
          <w:szCs w:val="24"/>
          <w:shd w:val="clear" w:color="auto" w:fill="FFFFFF" w:themeFill="background1"/>
        </w:rPr>
        <w:t xml:space="preserve">se vybraní žáci 1. - 5. třídy zúčastnili </w:t>
      </w:r>
      <w:r w:rsidR="001C6B4C" w:rsidRPr="009208B1">
        <w:rPr>
          <w:rFonts w:ascii="Times New Roman" w:hAnsi="Times New Roman" w:cs="Times New Roman"/>
          <w:b/>
          <w:i/>
          <w:sz w:val="24"/>
          <w:szCs w:val="24"/>
          <w:shd w:val="clear" w:color="auto" w:fill="FFFFFF" w:themeFill="background1"/>
        </w:rPr>
        <w:t>matematické olympiády</w:t>
      </w:r>
      <w:r w:rsidRPr="009208B1">
        <w:rPr>
          <w:rFonts w:ascii="Times New Roman" w:hAnsi="Times New Roman"/>
          <w:b/>
          <w:i/>
          <w:sz w:val="24"/>
          <w:szCs w:val="24"/>
        </w:rPr>
        <w:t xml:space="preserve"> Lískulka</w:t>
      </w:r>
      <w:r w:rsidR="001C6B4C" w:rsidRPr="009208B1">
        <w:rPr>
          <w:rFonts w:ascii="Times New Roman" w:hAnsi="Times New Roman"/>
          <w:i/>
          <w:sz w:val="24"/>
          <w:szCs w:val="24"/>
        </w:rPr>
        <w:t xml:space="preserve">, která se konala </w:t>
      </w:r>
      <w:r w:rsidRPr="009208B1">
        <w:rPr>
          <w:rFonts w:ascii="Times New Roman" w:hAnsi="Times New Roman"/>
          <w:i/>
          <w:sz w:val="24"/>
          <w:szCs w:val="24"/>
        </w:rPr>
        <w:t xml:space="preserve"> ve Vedrovicích</w:t>
      </w:r>
      <w:r w:rsidR="001C6B4C" w:rsidRPr="009208B1">
        <w:rPr>
          <w:rFonts w:ascii="Times New Roman" w:hAnsi="Times New Roman"/>
          <w:i/>
          <w:sz w:val="24"/>
          <w:szCs w:val="24"/>
        </w:rPr>
        <w:t xml:space="preserve">. </w:t>
      </w:r>
      <w:r w:rsidRPr="009208B1">
        <w:rPr>
          <w:rFonts w:ascii="Times New Roman" w:hAnsi="Times New Roman"/>
          <w:i/>
          <w:sz w:val="24"/>
          <w:szCs w:val="24"/>
        </w:rPr>
        <w:t xml:space="preserve"> </w:t>
      </w:r>
      <w:r w:rsidR="001C6B4C" w:rsidRPr="009208B1">
        <w:rPr>
          <w:rFonts w:ascii="Times New Roman" w:hAnsi="Times New Roman"/>
          <w:i/>
          <w:sz w:val="24"/>
          <w:szCs w:val="24"/>
        </w:rPr>
        <w:t xml:space="preserve">Zde si naši žáci ve velké konkurenci vedli opět velmi dobře. V kategorii </w:t>
      </w:r>
      <w:r w:rsidR="001C6B4C" w:rsidRPr="009208B1">
        <w:rPr>
          <w:rFonts w:ascii="Times New Roman" w:hAnsi="Times New Roman"/>
          <w:b/>
          <w:i/>
          <w:sz w:val="24"/>
          <w:szCs w:val="24"/>
        </w:rPr>
        <w:t>1. tříd</w:t>
      </w:r>
      <w:r w:rsidR="001C6B4C" w:rsidRPr="009208B1">
        <w:rPr>
          <w:rFonts w:ascii="Times New Roman" w:hAnsi="Times New Roman"/>
          <w:i/>
          <w:sz w:val="24"/>
          <w:szCs w:val="24"/>
        </w:rPr>
        <w:t xml:space="preserve"> (15 soutěžících ) obsadil </w:t>
      </w:r>
      <w:r w:rsidR="001C6B4C" w:rsidRPr="009208B1">
        <w:rPr>
          <w:rFonts w:ascii="Times New Roman" w:hAnsi="Times New Roman"/>
          <w:b/>
          <w:i/>
          <w:sz w:val="24"/>
          <w:szCs w:val="24"/>
        </w:rPr>
        <w:t>Michal Karas 6</w:t>
      </w:r>
      <w:r w:rsidR="001C6B4C" w:rsidRPr="009208B1">
        <w:rPr>
          <w:rFonts w:ascii="Times New Roman" w:hAnsi="Times New Roman"/>
          <w:i/>
          <w:sz w:val="24"/>
          <w:szCs w:val="24"/>
        </w:rPr>
        <w:t xml:space="preserve">. a </w:t>
      </w:r>
      <w:r w:rsidR="001C6B4C" w:rsidRPr="009208B1">
        <w:rPr>
          <w:rFonts w:ascii="Times New Roman" w:hAnsi="Times New Roman"/>
          <w:b/>
          <w:i/>
          <w:sz w:val="24"/>
          <w:szCs w:val="24"/>
        </w:rPr>
        <w:t>Jana</w:t>
      </w:r>
      <w:r w:rsidR="001C6B4C" w:rsidRPr="009208B1">
        <w:rPr>
          <w:rFonts w:ascii="Times New Roman" w:hAnsi="Times New Roman"/>
          <w:i/>
          <w:sz w:val="24"/>
          <w:szCs w:val="24"/>
        </w:rPr>
        <w:t xml:space="preserve"> </w:t>
      </w:r>
      <w:r w:rsidR="001C6B4C" w:rsidRPr="009208B1">
        <w:rPr>
          <w:rFonts w:ascii="Times New Roman" w:hAnsi="Times New Roman"/>
          <w:b/>
          <w:i/>
          <w:sz w:val="24"/>
          <w:szCs w:val="24"/>
        </w:rPr>
        <w:t>Brulíková 11. místo</w:t>
      </w:r>
      <w:r w:rsidR="001C6B4C" w:rsidRPr="009208B1">
        <w:rPr>
          <w:rFonts w:ascii="Times New Roman" w:hAnsi="Times New Roman"/>
          <w:i/>
          <w:sz w:val="24"/>
          <w:szCs w:val="24"/>
        </w:rPr>
        <w:t xml:space="preserve">. V kategorii </w:t>
      </w:r>
      <w:r w:rsidR="001C6B4C" w:rsidRPr="009208B1">
        <w:rPr>
          <w:rFonts w:ascii="Times New Roman" w:hAnsi="Times New Roman"/>
          <w:b/>
          <w:i/>
          <w:sz w:val="24"/>
          <w:szCs w:val="24"/>
        </w:rPr>
        <w:t>2. tříd</w:t>
      </w:r>
      <w:r w:rsidR="001C6B4C" w:rsidRPr="009208B1">
        <w:rPr>
          <w:rFonts w:ascii="Times New Roman" w:hAnsi="Times New Roman"/>
          <w:i/>
          <w:sz w:val="24"/>
          <w:szCs w:val="24"/>
        </w:rPr>
        <w:t xml:space="preserve"> (19 soutěžících ) obsadil </w:t>
      </w:r>
      <w:r w:rsidR="001C6B4C" w:rsidRPr="009208B1">
        <w:rPr>
          <w:rFonts w:ascii="Times New Roman" w:hAnsi="Times New Roman"/>
          <w:b/>
          <w:i/>
          <w:sz w:val="24"/>
          <w:szCs w:val="24"/>
        </w:rPr>
        <w:t>Štěpán Čepera 16.</w:t>
      </w:r>
      <w:r w:rsidR="001C6B4C" w:rsidRPr="009208B1">
        <w:rPr>
          <w:rFonts w:ascii="Times New Roman" w:hAnsi="Times New Roman"/>
          <w:i/>
          <w:sz w:val="24"/>
          <w:szCs w:val="24"/>
        </w:rPr>
        <w:t xml:space="preserve"> a </w:t>
      </w:r>
      <w:r w:rsidR="001C6B4C" w:rsidRPr="009208B1">
        <w:rPr>
          <w:rFonts w:ascii="Times New Roman" w:hAnsi="Times New Roman"/>
          <w:b/>
          <w:i/>
          <w:sz w:val="24"/>
          <w:szCs w:val="24"/>
        </w:rPr>
        <w:t>Jakub Hrdina 18.</w:t>
      </w:r>
      <w:r w:rsidR="001C6B4C" w:rsidRPr="009208B1">
        <w:rPr>
          <w:rFonts w:ascii="Times New Roman" w:hAnsi="Times New Roman"/>
          <w:i/>
          <w:sz w:val="24"/>
          <w:szCs w:val="24"/>
        </w:rPr>
        <w:t xml:space="preserve"> </w:t>
      </w:r>
      <w:r w:rsidR="001C6B4C" w:rsidRPr="009208B1">
        <w:rPr>
          <w:rFonts w:ascii="Times New Roman" w:hAnsi="Times New Roman"/>
          <w:b/>
          <w:i/>
          <w:sz w:val="24"/>
          <w:szCs w:val="24"/>
        </w:rPr>
        <w:t>místo</w:t>
      </w:r>
      <w:r w:rsidR="001C6B4C" w:rsidRPr="009208B1">
        <w:rPr>
          <w:rFonts w:ascii="Times New Roman" w:hAnsi="Times New Roman"/>
          <w:i/>
          <w:sz w:val="24"/>
          <w:szCs w:val="24"/>
        </w:rPr>
        <w:t>.</w:t>
      </w:r>
      <w:r w:rsidR="00A01AAB" w:rsidRPr="009208B1">
        <w:rPr>
          <w:rFonts w:ascii="Times New Roman" w:hAnsi="Times New Roman"/>
          <w:i/>
          <w:sz w:val="24"/>
          <w:szCs w:val="24"/>
        </w:rPr>
        <w:t xml:space="preserve"> V kategorii </w:t>
      </w:r>
      <w:r w:rsidR="00A01AAB" w:rsidRPr="009208B1">
        <w:rPr>
          <w:rFonts w:ascii="Times New Roman" w:hAnsi="Times New Roman"/>
          <w:b/>
          <w:i/>
          <w:sz w:val="24"/>
          <w:szCs w:val="24"/>
        </w:rPr>
        <w:t xml:space="preserve">3.tříd </w:t>
      </w:r>
      <w:r w:rsidR="00A01AAB" w:rsidRPr="009208B1">
        <w:rPr>
          <w:rFonts w:ascii="Times New Roman" w:hAnsi="Times New Roman"/>
          <w:i/>
          <w:sz w:val="24"/>
          <w:szCs w:val="24"/>
        </w:rPr>
        <w:t xml:space="preserve">( 18 soutěžících ) obsadila </w:t>
      </w:r>
      <w:r w:rsidR="00A01AAB" w:rsidRPr="009208B1">
        <w:rPr>
          <w:rFonts w:ascii="Times New Roman" w:hAnsi="Times New Roman"/>
          <w:b/>
          <w:i/>
          <w:sz w:val="24"/>
          <w:szCs w:val="24"/>
        </w:rPr>
        <w:t xml:space="preserve">Linda Pelajová 2. </w:t>
      </w:r>
      <w:r w:rsidR="00A01AAB" w:rsidRPr="009208B1">
        <w:rPr>
          <w:rFonts w:ascii="Times New Roman" w:hAnsi="Times New Roman"/>
          <w:i/>
          <w:sz w:val="24"/>
          <w:szCs w:val="24"/>
        </w:rPr>
        <w:t>a</w:t>
      </w:r>
      <w:r w:rsidR="00A01AAB" w:rsidRPr="009208B1">
        <w:rPr>
          <w:rFonts w:ascii="Times New Roman" w:hAnsi="Times New Roman"/>
          <w:b/>
          <w:i/>
          <w:sz w:val="24"/>
          <w:szCs w:val="24"/>
        </w:rPr>
        <w:t xml:space="preserve"> Simona Pachlová 6. místo. </w:t>
      </w:r>
      <w:r w:rsidR="00A01AAB" w:rsidRPr="009208B1">
        <w:rPr>
          <w:rFonts w:ascii="Times New Roman" w:hAnsi="Times New Roman"/>
          <w:i/>
          <w:sz w:val="24"/>
          <w:szCs w:val="24"/>
        </w:rPr>
        <w:t xml:space="preserve">V kategorii </w:t>
      </w:r>
      <w:r w:rsidR="00A01AAB" w:rsidRPr="009208B1">
        <w:rPr>
          <w:rFonts w:ascii="Times New Roman" w:hAnsi="Times New Roman"/>
          <w:b/>
          <w:i/>
          <w:sz w:val="24"/>
          <w:szCs w:val="24"/>
        </w:rPr>
        <w:t xml:space="preserve">4. tříd </w:t>
      </w:r>
      <w:r w:rsidR="00A01AAB" w:rsidRPr="009208B1">
        <w:rPr>
          <w:rFonts w:ascii="Times New Roman" w:hAnsi="Times New Roman"/>
          <w:i/>
          <w:sz w:val="24"/>
          <w:szCs w:val="24"/>
        </w:rPr>
        <w:t xml:space="preserve">( 14 soutěžících ) obsadil </w:t>
      </w:r>
      <w:r w:rsidR="00A01AAB" w:rsidRPr="009208B1">
        <w:rPr>
          <w:rFonts w:ascii="Times New Roman" w:hAnsi="Times New Roman"/>
          <w:b/>
          <w:i/>
          <w:sz w:val="24"/>
          <w:szCs w:val="24"/>
        </w:rPr>
        <w:t>Jan Nesvačil 6</w:t>
      </w:r>
      <w:r w:rsidR="00A01AAB" w:rsidRPr="009208B1">
        <w:rPr>
          <w:rFonts w:ascii="Times New Roman" w:hAnsi="Times New Roman"/>
          <w:i/>
          <w:sz w:val="24"/>
          <w:szCs w:val="24"/>
        </w:rPr>
        <w:t xml:space="preserve">. a </w:t>
      </w:r>
      <w:r w:rsidR="00A01AAB" w:rsidRPr="009208B1">
        <w:rPr>
          <w:rFonts w:ascii="Times New Roman" w:hAnsi="Times New Roman"/>
          <w:b/>
          <w:i/>
          <w:sz w:val="24"/>
          <w:szCs w:val="24"/>
        </w:rPr>
        <w:t>Matěj Mlčoch 10. místo</w:t>
      </w:r>
      <w:r w:rsidR="00A01AAB" w:rsidRPr="009208B1">
        <w:rPr>
          <w:rFonts w:ascii="Times New Roman" w:hAnsi="Times New Roman"/>
          <w:i/>
          <w:sz w:val="24"/>
          <w:szCs w:val="24"/>
        </w:rPr>
        <w:t xml:space="preserve">. V kategorii </w:t>
      </w:r>
      <w:r w:rsidR="00A01AAB" w:rsidRPr="009208B1">
        <w:rPr>
          <w:rFonts w:ascii="Times New Roman" w:hAnsi="Times New Roman"/>
          <w:b/>
          <w:i/>
          <w:sz w:val="24"/>
          <w:szCs w:val="24"/>
        </w:rPr>
        <w:t xml:space="preserve">5. tříd </w:t>
      </w:r>
      <w:r w:rsidR="00A01AAB" w:rsidRPr="009208B1">
        <w:rPr>
          <w:rFonts w:ascii="Times New Roman" w:hAnsi="Times New Roman"/>
          <w:i/>
          <w:sz w:val="24"/>
          <w:szCs w:val="24"/>
        </w:rPr>
        <w:t xml:space="preserve">( 13 soutěžících ) obsadil </w:t>
      </w:r>
      <w:r w:rsidR="00A01AAB" w:rsidRPr="009208B1">
        <w:rPr>
          <w:rFonts w:ascii="Times New Roman" w:hAnsi="Times New Roman"/>
          <w:b/>
          <w:i/>
          <w:sz w:val="24"/>
          <w:szCs w:val="24"/>
        </w:rPr>
        <w:t>Martin Pelaj 1.a Lukáš Mezera 6. místo</w:t>
      </w:r>
      <w:r w:rsidR="00A01AAB" w:rsidRPr="009208B1">
        <w:rPr>
          <w:rFonts w:ascii="Times New Roman" w:hAnsi="Times New Roman"/>
          <w:i/>
          <w:sz w:val="24"/>
          <w:szCs w:val="24"/>
        </w:rPr>
        <w:t>.</w:t>
      </w:r>
    </w:p>
    <w:p w:rsidR="00A01AAB" w:rsidRPr="009208B1" w:rsidRDefault="00A01AAB" w:rsidP="007C269F">
      <w:pPr>
        <w:rPr>
          <w:rFonts w:ascii="Times New Roman" w:hAnsi="Times New Roman"/>
          <w:i/>
          <w:sz w:val="24"/>
          <w:szCs w:val="24"/>
        </w:rPr>
      </w:pPr>
    </w:p>
    <w:p w:rsidR="004C1497" w:rsidRPr="009208B1" w:rsidRDefault="00546F88" w:rsidP="007C269F">
      <w:pPr>
        <w:rPr>
          <w:rFonts w:ascii="Times New Roman" w:hAnsi="Times New Roman" w:cs="Times New Roman"/>
          <w:i/>
          <w:color w:val="181818"/>
          <w:sz w:val="24"/>
          <w:szCs w:val="24"/>
          <w:shd w:val="clear" w:color="auto" w:fill="FFFFFF"/>
        </w:rPr>
      </w:pPr>
      <w:r w:rsidRPr="009208B1">
        <w:rPr>
          <w:rFonts w:ascii="Times New Roman" w:hAnsi="Times New Roman" w:cs="Times New Roman"/>
          <w:i/>
          <w:color w:val="181818"/>
          <w:sz w:val="24"/>
          <w:szCs w:val="24"/>
          <w:shd w:val="clear" w:color="auto" w:fill="FFFFFF"/>
        </w:rPr>
        <w:t xml:space="preserve">V pátek 20. června 2014 byl pro naší školu velmi šťastný den. </w:t>
      </w:r>
      <w:r w:rsidR="004C1497" w:rsidRPr="009208B1">
        <w:rPr>
          <w:rFonts w:ascii="Times New Roman" w:hAnsi="Times New Roman" w:cs="Times New Roman"/>
          <w:i/>
          <w:color w:val="181818"/>
          <w:sz w:val="24"/>
          <w:szCs w:val="24"/>
          <w:shd w:val="clear" w:color="auto" w:fill="FFFFFF"/>
        </w:rPr>
        <w:t xml:space="preserve">Ve Znojmě  </w:t>
      </w:r>
      <w:r w:rsidRPr="009208B1">
        <w:rPr>
          <w:rFonts w:ascii="Times New Roman" w:hAnsi="Times New Roman" w:cs="Times New Roman"/>
          <w:i/>
          <w:color w:val="181818"/>
          <w:sz w:val="24"/>
          <w:szCs w:val="24"/>
          <w:shd w:val="clear" w:color="auto" w:fill="FFFFFF"/>
        </w:rPr>
        <w:t>se konal</w:t>
      </w:r>
    </w:p>
    <w:p w:rsidR="004C1497" w:rsidRDefault="00546F88" w:rsidP="004C1497">
      <w:pPr>
        <w:rPr>
          <w:rFonts w:ascii="Times New Roman" w:hAnsi="Times New Roman"/>
          <w:b/>
          <w:i/>
          <w:sz w:val="24"/>
          <w:szCs w:val="24"/>
        </w:rPr>
      </w:pPr>
      <w:r w:rsidRPr="009208B1">
        <w:rPr>
          <w:rFonts w:ascii="Times New Roman" w:hAnsi="Times New Roman" w:cs="Times New Roman"/>
          <w:i/>
          <w:color w:val="181818"/>
          <w:sz w:val="24"/>
          <w:szCs w:val="24"/>
          <w:shd w:val="clear" w:color="auto" w:fill="FFFFFF"/>
        </w:rPr>
        <w:t xml:space="preserve"> </w:t>
      </w:r>
      <w:r w:rsidRPr="009208B1">
        <w:rPr>
          <w:rFonts w:ascii="Times New Roman" w:hAnsi="Times New Roman" w:cs="Times New Roman"/>
          <w:b/>
          <w:i/>
          <w:color w:val="181818"/>
          <w:sz w:val="24"/>
          <w:szCs w:val="24"/>
          <w:shd w:val="clear" w:color="auto" w:fill="FFFFFF"/>
        </w:rPr>
        <w:t>4. přebor základních škol Znojemského regionu v plavání</w:t>
      </w:r>
      <w:r w:rsidRPr="009208B1">
        <w:rPr>
          <w:rFonts w:ascii="Times New Roman" w:hAnsi="Times New Roman" w:cs="Times New Roman"/>
          <w:i/>
          <w:color w:val="181818"/>
          <w:sz w:val="24"/>
          <w:szCs w:val="24"/>
          <w:shd w:val="clear" w:color="auto" w:fill="FFFFFF"/>
        </w:rPr>
        <w:t>. V rámci výuky plavání ti žáci, kteří zaplavali 25 m libovolně pod 30 vteřin, byli nominováni do zá</w:t>
      </w:r>
      <w:r w:rsidR="004C1497" w:rsidRPr="009208B1">
        <w:rPr>
          <w:rFonts w:ascii="Times New Roman" w:hAnsi="Times New Roman" w:cs="Times New Roman"/>
          <w:i/>
          <w:color w:val="181818"/>
          <w:sz w:val="24"/>
          <w:szCs w:val="24"/>
          <w:shd w:val="clear" w:color="auto" w:fill="FFFFFF"/>
        </w:rPr>
        <w:t xml:space="preserve">vodů. Z naší školy se nominovali mezi cca 190 žáků dva žáci 5. třídy </w:t>
      </w:r>
      <w:r w:rsidR="004C1497" w:rsidRPr="009208B1">
        <w:rPr>
          <w:rFonts w:ascii="Times New Roman" w:hAnsi="Times New Roman" w:cs="Times New Roman"/>
          <w:b/>
          <w:i/>
          <w:color w:val="181818"/>
          <w:sz w:val="24"/>
          <w:szCs w:val="24"/>
          <w:shd w:val="clear" w:color="auto" w:fill="FFFFFF"/>
        </w:rPr>
        <w:t>David Čemerka</w:t>
      </w:r>
      <w:r w:rsidR="004C1497" w:rsidRPr="009208B1">
        <w:rPr>
          <w:rFonts w:ascii="Times New Roman" w:hAnsi="Times New Roman" w:cs="Times New Roman"/>
          <w:i/>
          <w:color w:val="181818"/>
          <w:sz w:val="24"/>
          <w:szCs w:val="24"/>
          <w:shd w:val="clear" w:color="auto" w:fill="FFFFFF"/>
        </w:rPr>
        <w:t xml:space="preserve"> a </w:t>
      </w:r>
      <w:r w:rsidR="004C1497" w:rsidRPr="009208B1">
        <w:rPr>
          <w:rFonts w:ascii="Times New Roman" w:hAnsi="Times New Roman" w:cs="Times New Roman"/>
          <w:b/>
          <w:i/>
          <w:color w:val="181818"/>
          <w:sz w:val="24"/>
          <w:szCs w:val="24"/>
          <w:shd w:val="clear" w:color="auto" w:fill="FFFFFF"/>
        </w:rPr>
        <w:t>Jakub Vorel</w:t>
      </w:r>
      <w:r w:rsidR="004C1497" w:rsidRPr="009208B1">
        <w:rPr>
          <w:rFonts w:ascii="Times New Roman" w:hAnsi="Times New Roman" w:cs="Times New Roman"/>
          <w:i/>
          <w:color w:val="181818"/>
          <w:sz w:val="24"/>
          <w:szCs w:val="24"/>
          <w:shd w:val="clear" w:color="auto" w:fill="FFFFFF"/>
        </w:rPr>
        <w:t>.</w:t>
      </w:r>
      <w:r w:rsidRPr="009208B1">
        <w:rPr>
          <w:rFonts w:ascii="Times New Roman" w:hAnsi="Times New Roman" w:cs="Times New Roman"/>
          <w:i/>
          <w:color w:val="181818"/>
          <w:sz w:val="24"/>
          <w:szCs w:val="24"/>
          <w:shd w:val="clear" w:color="auto" w:fill="FFFFFF"/>
        </w:rPr>
        <w:t xml:space="preserve"> </w:t>
      </w:r>
      <w:r w:rsidR="004C1497" w:rsidRPr="009208B1">
        <w:rPr>
          <w:rFonts w:ascii="Times New Roman" w:hAnsi="Times New Roman" w:cs="Times New Roman"/>
          <w:b/>
          <w:i/>
          <w:color w:val="181818"/>
          <w:sz w:val="24"/>
          <w:szCs w:val="24"/>
          <w:shd w:val="clear" w:color="auto" w:fill="FFFFFF"/>
        </w:rPr>
        <w:t>David Čemerka</w:t>
      </w:r>
      <w:r w:rsidR="004C1497" w:rsidRPr="009208B1">
        <w:rPr>
          <w:rFonts w:ascii="Times New Roman" w:hAnsi="Times New Roman" w:cs="Times New Roman"/>
          <w:i/>
          <w:color w:val="181818"/>
          <w:sz w:val="24"/>
          <w:szCs w:val="24"/>
          <w:shd w:val="clear" w:color="auto" w:fill="FFFFFF"/>
        </w:rPr>
        <w:t xml:space="preserve"> ve své kategorii postoupil do finále, kde vybojoval krásné </w:t>
      </w:r>
      <w:r w:rsidR="004C1497" w:rsidRPr="009208B1">
        <w:rPr>
          <w:rFonts w:ascii="Times New Roman" w:hAnsi="Times New Roman" w:cs="Times New Roman"/>
          <w:b/>
          <w:i/>
          <w:color w:val="181818"/>
          <w:sz w:val="24"/>
          <w:szCs w:val="24"/>
          <w:shd w:val="clear" w:color="auto" w:fill="FFFFFF"/>
        </w:rPr>
        <w:t>2. místo</w:t>
      </w:r>
      <w:r w:rsidR="007C269F" w:rsidRPr="009208B1">
        <w:rPr>
          <w:rFonts w:ascii="Times New Roman" w:hAnsi="Times New Roman"/>
          <w:i/>
          <w:sz w:val="24"/>
          <w:szCs w:val="24"/>
        </w:rPr>
        <w:t xml:space="preserve"> </w:t>
      </w:r>
      <w:r w:rsidR="004C1497" w:rsidRPr="009208B1">
        <w:rPr>
          <w:rFonts w:ascii="Times New Roman" w:hAnsi="Times New Roman"/>
          <w:i/>
          <w:sz w:val="24"/>
          <w:szCs w:val="24"/>
        </w:rPr>
        <w:t xml:space="preserve">. V tento den se konala i  </w:t>
      </w:r>
      <w:r w:rsidR="004C1497" w:rsidRPr="009208B1">
        <w:rPr>
          <w:rFonts w:ascii="Times New Roman" w:hAnsi="Times New Roman"/>
          <w:b/>
          <w:i/>
          <w:sz w:val="24"/>
          <w:szCs w:val="24"/>
        </w:rPr>
        <w:t>Atletická olympiáda malotřídních škol</w:t>
      </w:r>
      <w:r w:rsidR="004C1497" w:rsidRPr="009208B1">
        <w:rPr>
          <w:rFonts w:ascii="Times New Roman" w:hAnsi="Times New Roman"/>
          <w:i/>
          <w:sz w:val="24"/>
          <w:szCs w:val="24"/>
        </w:rPr>
        <w:t xml:space="preserve">,  kterou jsme opět v letošním roce pořádali. I  letos naši malí sportovci zabojovali a svým úžasným výkonem vybojovali krásné </w:t>
      </w:r>
      <w:r w:rsidR="004C1497" w:rsidRPr="009208B1">
        <w:rPr>
          <w:rFonts w:ascii="Times New Roman" w:hAnsi="Times New Roman"/>
          <w:b/>
          <w:i/>
          <w:sz w:val="24"/>
          <w:szCs w:val="24"/>
        </w:rPr>
        <w:t>1. místo.</w:t>
      </w:r>
    </w:p>
    <w:p w:rsidR="0080119F" w:rsidRPr="0080119F" w:rsidRDefault="0080119F" w:rsidP="004C1497">
      <w:pPr>
        <w:rPr>
          <w:rFonts w:ascii="Times New Roman" w:hAnsi="Times New Roman" w:cs="Times New Roman"/>
          <w:i/>
          <w:color w:val="181818"/>
          <w:sz w:val="24"/>
          <w:szCs w:val="24"/>
          <w:shd w:val="clear" w:color="auto" w:fill="FFFFFF"/>
        </w:rPr>
      </w:pPr>
    </w:p>
    <w:p w:rsidR="007C269F" w:rsidRPr="009208B1" w:rsidRDefault="007C269F" w:rsidP="007C269F">
      <w:pPr>
        <w:rPr>
          <w:rFonts w:ascii="Times New Roman" w:hAnsi="Times New Roman"/>
          <w:i/>
          <w:sz w:val="24"/>
          <w:szCs w:val="24"/>
        </w:rPr>
      </w:pPr>
      <w:r w:rsidRPr="009208B1">
        <w:rPr>
          <w:rFonts w:ascii="Times New Roman" w:hAnsi="Times New Roman"/>
          <w:i/>
          <w:sz w:val="24"/>
          <w:szCs w:val="24"/>
        </w:rPr>
        <w:t>Vám všem přejeme pohodové letní měsíce, příjemnou dovolenou a hezké prázdniny.</w:t>
      </w:r>
    </w:p>
    <w:p w:rsidR="0019632F" w:rsidRPr="009208B1" w:rsidRDefault="009208B1" w:rsidP="009208B1">
      <w:pPr>
        <w:rPr>
          <w:rFonts w:ascii="Times New Roman" w:hAnsi="Times New Roman"/>
          <w:b/>
          <w:i/>
          <w:sz w:val="24"/>
          <w:szCs w:val="24"/>
        </w:rPr>
      </w:pPr>
      <w:r>
        <w:rPr>
          <w:rFonts w:ascii="Times New Roman" w:hAnsi="Times New Roman"/>
          <w:i/>
          <w:sz w:val="24"/>
          <w:szCs w:val="24"/>
        </w:rPr>
        <w:t xml:space="preserve">                                                                                                   </w:t>
      </w:r>
      <w:r w:rsidR="00FC4597">
        <w:rPr>
          <w:rFonts w:ascii="Times New Roman" w:hAnsi="Times New Roman"/>
          <w:i/>
          <w:sz w:val="24"/>
          <w:szCs w:val="24"/>
        </w:rPr>
        <w:t xml:space="preserve">            </w:t>
      </w:r>
      <w:r>
        <w:rPr>
          <w:rFonts w:ascii="Times New Roman" w:hAnsi="Times New Roman"/>
          <w:i/>
          <w:sz w:val="24"/>
          <w:szCs w:val="24"/>
        </w:rPr>
        <w:t xml:space="preserve"> </w:t>
      </w:r>
      <w:r w:rsidR="007C269F" w:rsidRPr="009208B1">
        <w:rPr>
          <w:rFonts w:ascii="Times New Roman" w:hAnsi="Times New Roman"/>
          <w:b/>
          <w:i/>
          <w:sz w:val="24"/>
          <w:szCs w:val="24"/>
        </w:rPr>
        <w:t>Mgr. Jana Dvořáková</w:t>
      </w:r>
    </w:p>
    <w:p w:rsidR="00DD2E8F" w:rsidRPr="009208B1" w:rsidRDefault="009208B1" w:rsidP="009208B1">
      <w:pPr>
        <w:pStyle w:val="Normlnweb"/>
        <w:spacing w:before="0" w:beforeAutospacing="0" w:after="0" w:afterAutospacing="0"/>
        <w:ind w:right="-908"/>
        <w:rPr>
          <w:rFonts w:ascii="Comic Sans MS" w:hAnsi="Comic Sans MS"/>
          <w:b/>
          <w:i/>
          <w:u w:val="single"/>
        </w:rPr>
      </w:pPr>
      <w:r>
        <w:rPr>
          <w:noProof/>
        </w:rPr>
        <w:t xml:space="preserve">   </w:t>
      </w:r>
      <w:r w:rsidRPr="009208B1">
        <w:rPr>
          <w:noProof/>
        </w:rPr>
        <w:drawing>
          <wp:inline distT="0" distB="0" distL="0" distR="0">
            <wp:extent cx="2655139" cy="1991421"/>
            <wp:effectExtent l="19050" t="0" r="0" b="0"/>
            <wp:docPr id="4" name="obrázek 1" descr="http://img15.rajce.idnes.cz/d1503/10/10007/10007144_6ba3e4db4533e7b23d15b5fa48f1e5a5/images/DSCF4726.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5.rajce.idnes.cz/d1503/10/10007/10007144_6ba3e4db4533e7b23d15b5fa48f1e5a5/images/DSCF4726.jpg?ver=0"/>
                    <pic:cNvPicPr>
                      <a:picLocks noChangeAspect="1" noChangeArrowheads="1"/>
                    </pic:cNvPicPr>
                  </pic:nvPicPr>
                  <pic:blipFill>
                    <a:blip r:embed="rId17" cstate="print"/>
                    <a:srcRect/>
                    <a:stretch>
                      <a:fillRect/>
                    </a:stretch>
                  </pic:blipFill>
                  <pic:spPr bwMode="auto">
                    <a:xfrm>
                      <a:off x="0" y="0"/>
                      <a:ext cx="2656972" cy="1992796"/>
                    </a:xfrm>
                    <a:prstGeom prst="rect">
                      <a:avLst/>
                    </a:prstGeom>
                    <a:noFill/>
                    <a:ln w="9525">
                      <a:noFill/>
                      <a:miter lim="800000"/>
                      <a:headEnd/>
                      <a:tailEnd/>
                    </a:ln>
                  </pic:spPr>
                </pic:pic>
              </a:graphicData>
            </a:graphic>
          </wp:inline>
        </w:drawing>
      </w:r>
      <w:r>
        <w:rPr>
          <w:noProof/>
        </w:rPr>
        <w:t xml:space="preserve"> </w:t>
      </w:r>
      <w:r w:rsidR="00FC4597">
        <w:rPr>
          <w:noProof/>
        </w:rPr>
        <w:t xml:space="preserve">     </w:t>
      </w:r>
      <w:r>
        <w:rPr>
          <w:noProof/>
        </w:rPr>
        <w:t xml:space="preserve">     </w:t>
      </w:r>
      <w:r w:rsidRPr="009208B1">
        <w:rPr>
          <w:noProof/>
        </w:rPr>
        <w:drawing>
          <wp:inline distT="0" distB="0" distL="0" distR="0">
            <wp:extent cx="2656844" cy="1992702"/>
            <wp:effectExtent l="19050" t="0" r="0" b="0"/>
            <wp:docPr id="5" name="obrázek 4" descr="http://img4.rajce.idnes.cz/d0405/9/9999/9999512_1dc0efc51222d4b3a6a9e54dbfbb6817/images/DSCN4190.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4.rajce.idnes.cz/d0405/9/9999/9999512_1dc0efc51222d4b3a6a9e54dbfbb6817/images/DSCN4190.jpg?ver=0"/>
                    <pic:cNvPicPr>
                      <a:picLocks noChangeAspect="1" noChangeArrowheads="1"/>
                    </pic:cNvPicPr>
                  </pic:nvPicPr>
                  <pic:blipFill>
                    <a:blip r:embed="rId18" cstate="print"/>
                    <a:srcRect/>
                    <a:stretch>
                      <a:fillRect/>
                    </a:stretch>
                  </pic:blipFill>
                  <pic:spPr bwMode="auto">
                    <a:xfrm>
                      <a:off x="0" y="0"/>
                      <a:ext cx="2652183" cy="1989206"/>
                    </a:xfrm>
                    <a:prstGeom prst="rect">
                      <a:avLst/>
                    </a:prstGeom>
                    <a:noFill/>
                    <a:ln w="9525">
                      <a:noFill/>
                      <a:miter lim="800000"/>
                      <a:headEnd/>
                      <a:tailEnd/>
                    </a:ln>
                  </pic:spPr>
                </pic:pic>
              </a:graphicData>
            </a:graphic>
          </wp:inline>
        </w:drawing>
      </w:r>
    </w:p>
    <w:p w:rsidR="00A33FA8" w:rsidRDefault="00A33FA8" w:rsidP="003B2E2B">
      <w:pPr>
        <w:autoSpaceDE w:val="0"/>
        <w:autoSpaceDN w:val="0"/>
        <w:adjustRightInd w:val="0"/>
        <w:jc w:val="center"/>
        <w:rPr>
          <w:rFonts w:ascii="Comic Sans MS" w:hAnsi="Comic Sans MS" w:cs="Times New Roman"/>
          <w:b/>
          <w:i/>
          <w:color w:val="000000"/>
          <w:sz w:val="32"/>
          <w:szCs w:val="32"/>
          <w:u w:val="single"/>
          <w:shd w:val="clear" w:color="auto" w:fill="FFFFFF" w:themeFill="background1"/>
        </w:rPr>
      </w:pPr>
      <w:r w:rsidRPr="003B2E2B">
        <w:rPr>
          <w:rFonts w:ascii="Comic Sans MS" w:hAnsi="Comic Sans MS" w:cs="Times New Roman"/>
          <w:b/>
          <w:i/>
          <w:color w:val="000000"/>
          <w:sz w:val="32"/>
          <w:szCs w:val="32"/>
          <w:u w:val="single"/>
          <w:shd w:val="clear" w:color="auto" w:fill="FFFFFF" w:themeFill="background1"/>
        </w:rPr>
        <w:lastRenderedPageBreak/>
        <w:t>Rozloučení s předškoláky v mateřské školce</w:t>
      </w:r>
    </w:p>
    <w:p w:rsidR="003B2E2B" w:rsidRPr="003B2E2B" w:rsidRDefault="003B2E2B" w:rsidP="003B2E2B">
      <w:pPr>
        <w:autoSpaceDE w:val="0"/>
        <w:autoSpaceDN w:val="0"/>
        <w:adjustRightInd w:val="0"/>
        <w:jc w:val="center"/>
        <w:rPr>
          <w:rFonts w:ascii="Comic Sans MS" w:hAnsi="Comic Sans MS" w:cs="Times New Roman"/>
          <w:b/>
          <w:i/>
          <w:color w:val="000000"/>
          <w:sz w:val="32"/>
          <w:szCs w:val="32"/>
          <w:u w:val="single"/>
          <w:shd w:val="clear" w:color="auto" w:fill="FFFFFF" w:themeFill="background1"/>
        </w:rPr>
      </w:pPr>
    </w:p>
    <w:p w:rsidR="008F52C0" w:rsidRDefault="00FC4597" w:rsidP="004F6ABE">
      <w:pPr>
        <w:autoSpaceDE w:val="0"/>
        <w:autoSpaceDN w:val="0"/>
        <w:adjustRightInd w:val="0"/>
        <w:rPr>
          <w:rFonts w:ascii="Times New Roman" w:hAnsi="Times New Roman" w:cs="Times New Roman"/>
          <w:i/>
          <w:color w:val="000000"/>
          <w:sz w:val="26"/>
          <w:szCs w:val="26"/>
          <w:shd w:val="clear" w:color="auto" w:fill="FFFFFF" w:themeFill="background1"/>
        </w:rPr>
      </w:pPr>
      <w:r w:rsidRPr="00FC4597">
        <w:rPr>
          <w:rFonts w:ascii="Times New Roman" w:hAnsi="Times New Roman" w:cs="Times New Roman"/>
          <w:i/>
          <w:color w:val="000000"/>
          <w:sz w:val="26"/>
          <w:szCs w:val="26"/>
          <w:shd w:val="clear" w:color="auto" w:fill="FFFFFF" w:themeFill="background1"/>
        </w:rPr>
        <w:t xml:space="preserve">Ve čtvrtek 19. června 2014 jsme přijali pozvání do mateřské školky, kde probíhalo slavnostní rozloučení s předškoláky. </w:t>
      </w:r>
      <w:r>
        <w:rPr>
          <w:rFonts w:ascii="Times New Roman" w:hAnsi="Times New Roman" w:cs="Times New Roman"/>
          <w:i/>
          <w:color w:val="000000"/>
          <w:sz w:val="26"/>
          <w:szCs w:val="26"/>
          <w:shd w:val="clear" w:color="auto" w:fill="FFFFFF" w:themeFill="background1"/>
        </w:rPr>
        <w:t>Pro děti kolektiv mateřské školky připravil velmi pěkné dopoledne, kde si d</w:t>
      </w:r>
      <w:r w:rsidRPr="00FC4597">
        <w:rPr>
          <w:rFonts w:ascii="Times New Roman" w:hAnsi="Times New Roman" w:cs="Times New Roman"/>
          <w:i/>
          <w:color w:val="000000"/>
          <w:sz w:val="26"/>
          <w:szCs w:val="26"/>
          <w:shd w:val="clear" w:color="auto" w:fill="FFFFFF" w:themeFill="background1"/>
        </w:rPr>
        <w:t xml:space="preserve">ěti nejdříve společně  zasoutěžily, potom prvňáčci přednesli básničku a ukázali Slabikář a na závěr </w:t>
      </w:r>
      <w:r>
        <w:rPr>
          <w:rFonts w:ascii="Times New Roman" w:hAnsi="Times New Roman" w:cs="Times New Roman"/>
          <w:i/>
          <w:color w:val="000000"/>
          <w:sz w:val="26"/>
          <w:szCs w:val="26"/>
          <w:shd w:val="clear" w:color="auto" w:fill="FFFFFF" w:themeFill="background1"/>
        </w:rPr>
        <w:t>proběhlo loučení s</w:t>
      </w:r>
      <w:r w:rsidR="008F52C0">
        <w:rPr>
          <w:rFonts w:ascii="Times New Roman" w:hAnsi="Times New Roman" w:cs="Times New Roman"/>
          <w:i/>
          <w:color w:val="000000"/>
          <w:sz w:val="26"/>
          <w:szCs w:val="26"/>
          <w:shd w:val="clear" w:color="auto" w:fill="FFFFFF" w:themeFill="background1"/>
        </w:rPr>
        <w:t> </w:t>
      </w:r>
      <w:r>
        <w:rPr>
          <w:rFonts w:ascii="Times New Roman" w:hAnsi="Times New Roman" w:cs="Times New Roman"/>
          <w:i/>
          <w:color w:val="000000"/>
          <w:sz w:val="26"/>
          <w:szCs w:val="26"/>
          <w:shd w:val="clear" w:color="auto" w:fill="FFFFFF" w:themeFill="background1"/>
        </w:rPr>
        <w:t>předškoláky</w:t>
      </w:r>
      <w:r w:rsidR="008F52C0">
        <w:rPr>
          <w:rFonts w:ascii="Times New Roman" w:hAnsi="Times New Roman" w:cs="Times New Roman"/>
          <w:i/>
          <w:color w:val="000000"/>
          <w:sz w:val="26"/>
          <w:szCs w:val="26"/>
          <w:shd w:val="clear" w:color="auto" w:fill="FFFFFF" w:themeFill="background1"/>
        </w:rPr>
        <w:t xml:space="preserve">. </w:t>
      </w:r>
    </w:p>
    <w:p w:rsidR="00A33FA8" w:rsidRDefault="008F52C0" w:rsidP="004F6ABE">
      <w:pPr>
        <w:autoSpaceDE w:val="0"/>
        <w:autoSpaceDN w:val="0"/>
        <w:adjustRightInd w:val="0"/>
        <w:rPr>
          <w:rFonts w:ascii="Times New Roman" w:hAnsi="Times New Roman" w:cs="Times New Roman"/>
          <w:b/>
          <w:i/>
          <w:color w:val="000000"/>
          <w:sz w:val="26"/>
          <w:szCs w:val="26"/>
          <w:shd w:val="clear" w:color="auto" w:fill="FFFFFF" w:themeFill="background1"/>
        </w:rPr>
      </w:pPr>
      <w:r>
        <w:rPr>
          <w:rFonts w:ascii="Times New Roman" w:hAnsi="Times New Roman" w:cs="Times New Roman"/>
          <w:i/>
          <w:color w:val="000000"/>
          <w:sz w:val="26"/>
          <w:szCs w:val="26"/>
          <w:shd w:val="clear" w:color="auto" w:fill="FFFFFF" w:themeFill="background1"/>
        </w:rPr>
        <w:t xml:space="preserve">Všem dětem, které půjdou od září do 1. třídy, přejeme hodně úspěchů.                     </w:t>
      </w:r>
      <w:r w:rsidR="00FC4597">
        <w:rPr>
          <w:rFonts w:ascii="Times New Roman" w:hAnsi="Times New Roman" w:cs="Times New Roman"/>
          <w:b/>
          <w:i/>
          <w:color w:val="000000"/>
          <w:sz w:val="26"/>
          <w:szCs w:val="26"/>
          <w:shd w:val="clear" w:color="auto" w:fill="FFFFFF" w:themeFill="background1"/>
        </w:rPr>
        <w:t>JJ</w:t>
      </w:r>
    </w:p>
    <w:p w:rsidR="00DD2E8F" w:rsidRDefault="00FC4597" w:rsidP="004F6ABE">
      <w:pPr>
        <w:autoSpaceDE w:val="0"/>
        <w:autoSpaceDN w:val="0"/>
        <w:adjustRightInd w:val="0"/>
        <w:rPr>
          <w:rFonts w:ascii="Times New Roman" w:hAnsi="Times New Roman" w:cs="Times New Roman"/>
          <w:b/>
          <w:i/>
          <w:sz w:val="26"/>
          <w:szCs w:val="26"/>
          <w:lang w:val="en-US"/>
        </w:rPr>
      </w:pPr>
      <w:r>
        <w:rPr>
          <w:rFonts w:ascii="Times New Roman" w:hAnsi="Times New Roman" w:cs="Times New Roman"/>
          <w:i/>
          <w:color w:val="000000"/>
          <w:sz w:val="26"/>
          <w:szCs w:val="26"/>
          <w:shd w:val="clear" w:color="auto" w:fill="FFFFFF" w:themeFill="background1"/>
        </w:rPr>
        <w:t xml:space="preserve">  </w:t>
      </w:r>
      <w:r>
        <w:rPr>
          <w:rFonts w:ascii="Times New Roman" w:hAnsi="Times New Roman" w:cs="Times New Roman"/>
          <w:i/>
          <w:noProof/>
          <w:color w:val="000000"/>
          <w:sz w:val="26"/>
          <w:szCs w:val="26"/>
          <w:shd w:val="clear" w:color="auto" w:fill="FFFFFF" w:themeFill="background1"/>
          <w:lang w:eastAsia="cs-CZ"/>
        </w:rPr>
        <w:drawing>
          <wp:inline distT="0" distB="0" distL="0" distR="0">
            <wp:extent cx="2429105" cy="1946682"/>
            <wp:effectExtent l="19050" t="0" r="929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2432561" cy="1949451"/>
                    </a:xfrm>
                    <a:prstGeom prst="rect">
                      <a:avLst/>
                    </a:prstGeom>
                    <a:noFill/>
                    <a:ln w="9525">
                      <a:noFill/>
                      <a:miter lim="800000"/>
                      <a:headEnd/>
                      <a:tailEnd/>
                    </a:ln>
                  </pic:spPr>
                </pic:pic>
              </a:graphicData>
            </a:graphic>
          </wp:inline>
        </w:drawing>
      </w:r>
      <w:r>
        <w:rPr>
          <w:rFonts w:ascii="Times New Roman" w:hAnsi="Times New Roman" w:cs="Times New Roman"/>
          <w:i/>
          <w:color w:val="000000"/>
          <w:sz w:val="26"/>
          <w:szCs w:val="26"/>
          <w:shd w:val="clear" w:color="auto" w:fill="FFFFFF" w:themeFill="background1"/>
        </w:rPr>
        <w:t xml:space="preserve">      </w:t>
      </w:r>
      <w:r>
        <w:rPr>
          <w:noProof/>
          <w:lang w:eastAsia="cs-CZ"/>
        </w:rPr>
        <w:drawing>
          <wp:inline distT="0" distB="0" distL="0" distR="0">
            <wp:extent cx="2592214" cy="1944226"/>
            <wp:effectExtent l="19050" t="0" r="0" b="0"/>
            <wp:docPr id="6" name="obrázek 10" descr="http://img2.rajce.idnes.cz/d0203/10/10034/10034531_81a0f861cc18fd6db9cbd4cbd4ed5232/images/DSCF4691.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2.rajce.idnes.cz/d0203/10/10034/10034531_81a0f861cc18fd6db9cbd4cbd4ed5232/images/DSCF4691.jpg?ver=0"/>
                    <pic:cNvPicPr>
                      <a:picLocks noChangeAspect="1" noChangeArrowheads="1"/>
                    </pic:cNvPicPr>
                  </pic:nvPicPr>
                  <pic:blipFill>
                    <a:blip r:embed="rId20" cstate="print"/>
                    <a:srcRect/>
                    <a:stretch>
                      <a:fillRect/>
                    </a:stretch>
                  </pic:blipFill>
                  <pic:spPr bwMode="auto">
                    <a:xfrm>
                      <a:off x="0" y="0"/>
                      <a:ext cx="2592246" cy="1944250"/>
                    </a:xfrm>
                    <a:prstGeom prst="rect">
                      <a:avLst/>
                    </a:prstGeom>
                    <a:noFill/>
                    <a:ln w="9525">
                      <a:noFill/>
                      <a:miter lim="800000"/>
                      <a:headEnd/>
                      <a:tailEnd/>
                    </a:ln>
                  </pic:spPr>
                </pic:pic>
              </a:graphicData>
            </a:graphic>
          </wp:inline>
        </w:drawing>
      </w:r>
      <w:r w:rsidRPr="00FC4597">
        <w:rPr>
          <w:rFonts w:ascii="Times New Roman" w:hAnsi="Times New Roman" w:cs="Times New Roman"/>
          <w:i/>
          <w:color w:val="000000"/>
          <w:sz w:val="26"/>
          <w:szCs w:val="26"/>
          <w:shd w:val="clear" w:color="auto" w:fill="FFFFFF" w:themeFill="background1"/>
        </w:rPr>
        <w:br/>
      </w:r>
      <w:r w:rsidR="008F52C0">
        <w:rPr>
          <w:rFonts w:ascii="Times New Roman" w:hAnsi="Times New Roman" w:cs="Times New Roman"/>
          <w:i/>
          <w:sz w:val="26"/>
          <w:szCs w:val="26"/>
          <w:lang w:val="en-US"/>
        </w:rPr>
        <w:t xml:space="preserve">Vice informací ze základní školy najdete na </w:t>
      </w:r>
      <w:r w:rsidR="008F52C0" w:rsidRPr="00EC70EA">
        <w:rPr>
          <w:rFonts w:ascii="Times New Roman" w:hAnsi="Times New Roman" w:cs="Times New Roman"/>
          <w:b/>
          <w:i/>
          <w:sz w:val="26"/>
          <w:szCs w:val="26"/>
          <w:u w:val="single"/>
          <w:lang w:val="en-US"/>
        </w:rPr>
        <w:t>www.zsvemyslice.cz</w:t>
      </w:r>
    </w:p>
    <w:p w:rsidR="008F52C0" w:rsidRDefault="008F52C0" w:rsidP="004F6ABE">
      <w:pPr>
        <w:autoSpaceDE w:val="0"/>
        <w:autoSpaceDN w:val="0"/>
        <w:adjustRightInd w:val="0"/>
        <w:rPr>
          <w:rFonts w:ascii="Times New Roman" w:hAnsi="Times New Roman" w:cs="Times New Roman"/>
          <w:b/>
          <w:i/>
          <w:sz w:val="26"/>
          <w:szCs w:val="26"/>
          <w:lang w:val="en-US"/>
        </w:rPr>
      </w:pPr>
    </w:p>
    <w:p w:rsidR="008F52C0" w:rsidRDefault="00A33FA8" w:rsidP="00A33FA8">
      <w:pPr>
        <w:tabs>
          <w:tab w:val="left" w:pos="8083"/>
        </w:tabs>
        <w:autoSpaceDE w:val="0"/>
        <w:autoSpaceDN w:val="0"/>
        <w:adjustRightInd w:val="0"/>
        <w:rPr>
          <w:rFonts w:ascii="Times New Roman" w:hAnsi="Times New Roman" w:cs="Times New Roman"/>
          <w:b/>
          <w:i/>
          <w:sz w:val="26"/>
          <w:szCs w:val="26"/>
          <w:lang w:val="en-US"/>
        </w:rPr>
      </w:pPr>
      <w:r>
        <w:rPr>
          <w:rFonts w:ascii="Times New Roman" w:hAnsi="Times New Roman" w:cs="Times New Roman"/>
          <w:b/>
          <w:i/>
          <w:sz w:val="26"/>
          <w:szCs w:val="26"/>
          <w:lang w:val="en-US"/>
        </w:rPr>
        <w:tab/>
      </w:r>
    </w:p>
    <w:p w:rsidR="008F52C0" w:rsidRPr="003B2E2B" w:rsidRDefault="00A33FA8" w:rsidP="008F52C0">
      <w:pPr>
        <w:jc w:val="center"/>
        <w:rPr>
          <w:rFonts w:ascii="Comic Sans MS" w:hAnsi="Comic Sans MS" w:cs="Times New Roman"/>
          <w:b/>
          <w:i/>
          <w:sz w:val="32"/>
          <w:szCs w:val="32"/>
          <w:u w:val="single"/>
        </w:rPr>
      </w:pPr>
      <w:r w:rsidRPr="003B2E2B">
        <w:rPr>
          <w:rFonts w:ascii="Comic Sans MS" w:hAnsi="Comic Sans MS" w:cs="Times New Roman"/>
          <w:b/>
          <w:i/>
          <w:sz w:val="32"/>
          <w:szCs w:val="32"/>
          <w:u w:val="single"/>
        </w:rPr>
        <w:t>Naši šikovní fotbalisté z Vémyslic</w:t>
      </w:r>
    </w:p>
    <w:p w:rsidR="008F52C0" w:rsidRPr="008F52C0" w:rsidRDefault="008F52C0" w:rsidP="008F52C0">
      <w:pPr>
        <w:jc w:val="center"/>
        <w:rPr>
          <w:rFonts w:ascii="Times New Roman" w:hAnsi="Times New Roman" w:cs="Times New Roman"/>
          <w:b/>
          <w:i/>
          <w:sz w:val="32"/>
          <w:szCs w:val="32"/>
        </w:rPr>
      </w:pPr>
    </w:p>
    <w:p w:rsidR="008F52C0" w:rsidRPr="008F52C0" w:rsidRDefault="008F52C0" w:rsidP="008F52C0">
      <w:pPr>
        <w:rPr>
          <w:rFonts w:ascii="Times New Roman" w:hAnsi="Times New Roman" w:cs="Times New Roman"/>
          <w:i/>
          <w:sz w:val="26"/>
          <w:szCs w:val="26"/>
        </w:rPr>
      </w:pPr>
      <w:r w:rsidRPr="008F52C0">
        <w:rPr>
          <w:rFonts w:ascii="Times New Roman" w:hAnsi="Times New Roman" w:cs="Times New Roman"/>
          <w:i/>
          <w:sz w:val="26"/>
          <w:szCs w:val="26"/>
        </w:rPr>
        <w:t>Chtěl bych touto cestou poděkovat našim malým fotbalistům, kteří výborně reprezentovali nejen naši ZŠ Vémyslice, ale i naši obec, i když zde třeba nebydlí. Jako první turnaj v tomto ročníku byl fotbalový turnaj McDonalds‘ Cup, kterého se naši malí borci účastní již po čtvrté. Letos poprvé jsme složili pouze jeden tým v kategorii B, což jsou žáci čtvrtých a pátých tříd, který byl poskládán z žáků nejen páté a čtvrté třídy, ale i třetí třídy naší školy.</w:t>
      </w:r>
    </w:p>
    <w:p w:rsidR="008F52C0" w:rsidRPr="008F52C0" w:rsidRDefault="008F52C0" w:rsidP="008F52C0">
      <w:pPr>
        <w:rPr>
          <w:rFonts w:ascii="Times New Roman" w:hAnsi="Times New Roman" w:cs="Times New Roman"/>
          <w:i/>
          <w:sz w:val="26"/>
          <w:szCs w:val="26"/>
        </w:rPr>
      </w:pPr>
      <w:r w:rsidRPr="008F52C0">
        <w:rPr>
          <w:rFonts w:ascii="Times New Roman" w:hAnsi="Times New Roman" w:cs="Times New Roman"/>
          <w:i/>
          <w:sz w:val="26"/>
          <w:szCs w:val="26"/>
        </w:rPr>
        <w:t>První kolo, které se nazývá okrskové, jsme sehráli na hřišti v Moravském Krumlově, kde jsou dvě základní školy a právě jedna z nich toto kolo pořádala. Dalším účastníkem byla ZŠ Olbramovice a Bohutice, které ale nedorazil</w:t>
      </w:r>
      <w:r w:rsidR="00146D02">
        <w:rPr>
          <w:rFonts w:ascii="Times New Roman" w:hAnsi="Times New Roman" w:cs="Times New Roman"/>
          <w:i/>
          <w:sz w:val="26"/>
          <w:szCs w:val="26"/>
        </w:rPr>
        <w:t>y</w:t>
      </w:r>
      <w:r w:rsidRPr="008F52C0">
        <w:rPr>
          <w:rFonts w:ascii="Times New Roman" w:hAnsi="Times New Roman" w:cs="Times New Roman"/>
          <w:i/>
          <w:sz w:val="26"/>
          <w:szCs w:val="26"/>
        </w:rPr>
        <w:t>. První zápas jsme odehráli s Olbramovicemi, které jsme porazili vysoko 6:0. Druhý zápas jsme hráli se ZŠ Ivančická, kterou jsme porazili ještě větším rozdílem a to 10:0. Poslední zápas byl proti ZŠ Klášterní, proti které nám stačila jakákoliv remíza, abychom postoupili do Znojma na okresní finále. O postupu jsem nepochyboval, jelikož všechny hráče ZŠ Klášterní znám osobně jako jejich býval</w:t>
      </w:r>
      <w:r w:rsidR="00146D02">
        <w:rPr>
          <w:rFonts w:ascii="Times New Roman" w:hAnsi="Times New Roman" w:cs="Times New Roman"/>
          <w:i/>
          <w:sz w:val="26"/>
          <w:szCs w:val="26"/>
        </w:rPr>
        <w:t>ý</w:t>
      </w:r>
      <w:r w:rsidRPr="008F52C0">
        <w:rPr>
          <w:rFonts w:ascii="Times New Roman" w:hAnsi="Times New Roman" w:cs="Times New Roman"/>
          <w:i/>
          <w:sz w:val="26"/>
          <w:szCs w:val="26"/>
        </w:rPr>
        <w:t xml:space="preserve"> trenér přípravky, protože naši chlapci prostě víc chtěli a v týmu jsme měli více šikovnějších fotbalistů. Naším nejlepším hráčem byl Jakub Vorel, který neměl na hřišti konkurenci. Jeho výkon skvěle doplňovali Matěj Mlčoch a David Šnepfenberg, který do této kategorie hráčů ještě nespadá, jelikož je žákem třetí třídy. Bezchybný výkon podal náš brankář Martin Holý, který do této kategorie také nespadá, který svým výkonem přiváděl soupeře až k pláči, jelikož nebylo možné mu vstřelit gól. Svůj fantastický výkon předvedl hlavně v zápase se ZŠ Klášterní, kde jsme měli několikrát na mále, ale Marťa byl prostě neprůstřelný.  A tak po remíze 0:0 jsme opět slavili náš postup do Znojma.</w:t>
      </w:r>
    </w:p>
    <w:p w:rsidR="008F52C0" w:rsidRPr="008F52C0" w:rsidRDefault="008F52C0" w:rsidP="008F52C0">
      <w:pPr>
        <w:rPr>
          <w:rFonts w:ascii="Times New Roman" w:hAnsi="Times New Roman" w:cs="Times New Roman"/>
          <w:i/>
          <w:sz w:val="26"/>
          <w:szCs w:val="26"/>
        </w:rPr>
      </w:pPr>
      <w:r w:rsidRPr="008F52C0">
        <w:rPr>
          <w:rFonts w:ascii="Times New Roman" w:hAnsi="Times New Roman" w:cs="Times New Roman"/>
          <w:i/>
          <w:sz w:val="26"/>
          <w:szCs w:val="26"/>
        </w:rPr>
        <w:lastRenderedPageBreak/>
        <w:t>Ve Znojmě jsme nezačali špatně, protože v prvním zápase jsme porazili ZŠ Šanov 3:0 a to nám stačilo na semifinále, protože jsem byl přesvědčen, že ZŠ Mládeže</w:t>
      </w:r>
      <w:r w:rsidR="00146D02">
        <w:rPr>
          <w:rFonts w:ascii="Times New Roman" w:hAnsi="Times New Roman" w:cs="Times New Roman"/>
          <w:i/>
          <w:sz w:val="26"/>
          <w:szCs w:val="26"/>
        </w:rPr>
        <w:t>,</w:t>
      </w:r>
      <w:r w:rsidRPr="008F52C0">
        <w:rPr>
          <w:rFonts w:ascii="Times New Roman" w:hAnsi="Times New Roman" w:cs="Times New Roman"/>
          <w:i/>
          <w:sz w:val="26"/>
          <w:szCs w:val="26"/>
        </w:rPr>
        <w:t xml:space="preserve"> kde je líheň 1SC Znojmo Šanov</w:t>
      </w:r>
      <w:r w:rsidR="00146D02">
        <w:rPr>
          <w:rFonts w:ascii="Times New Roman" w:hAnsi="Times New Roman" w:cs="Times New Roman"/>
          <w:i/>
          <w:sz w:val="26"/>
          <w:szCs w:val="26"/>
        </w:rPr>
        <w:t>,</w:t>
      </w:r>
      <w:r w:rsidRPr="008F52C0">
        <w:rPr>
          <w:rFonts w:ascii="Times New Roman" w:hAnsi="Times New Roman" w:cs="Times New Roman"/>
          <w:i/>
          <w:sz w:val="26"/>
          <w:szCs w:val="26"/>
        </w:rPr>
        <w:t xml:space="preserve"> neporazí a také se to potvrdilo. Bohužel ve druhém zápase jsme podlehli již zmiňované „MLÁDEŽCE“ 6:0</w:t>
      </w:r>
      <w:r w:rsidR="00146D02">
        <w:rPr>
          <w:rFonts w:ascii="Times New Roman" w:hAnsi="Times New Roman" w:cs="Times New Roman"/>
          <w:i/>
          <w:sz w:val="26"/>
          <w:szCs w:val="26"/>
        </w:rPr>
        <w:t>-</w:t>
      </w:r>
      <w:r w:rsidRPr="008F52C0">
        <w:rPr>
          <w:rFonts w:ascii="Times New Roman" w:hAnsi="Times New Roman" w:cs="Times New Roman"/>
          <w:i/>
          <w:sz w:val="26"/>
          <w:szCs w:val="26"/>
        </w:rPr>
        <w:t xml:space="preserve"> kdy Marťa obdržel svůj první gól až v pátém odehraném utkání</w:t>
      </w:r>
      <w:r w:rsidR="00146D02">
        <w:rPr>
          <w:rFonts w:ascii="Times New Roman" w:hAnsi="Times New Roman" w:cs="Times New Roman"/>
          <w:i/>
          <w:sz w:val="26"/>
          <w:szCs w:val="26"/>
        </w:rPr>
        <w:t xml:space="preserve"> -</w:t>
      </w:r>
      <w:r w:rsidRPr="008F52C0">
        <w:rPr>
          <w:rFonts w:ascii="Times New Roman" w:hAnsi="Times New Roman" w:cs="Times New Roman"/>
          <w:i/>
          <w:sz w:val="26"/>
          <w:szCs w:val="26"/>
        </w:rPr>
        <w:t xml:space="preserve"> na což</w:t>
      </w:r>
      <w:r w:rsidR="00146D02">
        <w:rPr>
          <w:rFonts w:ascii="Times New Roman" w:hAnsi="Times New Roman" w:cs="Times New Roman"/>
          <w:i/>
          <w:sz w:val="26"/>
          <w:szCs w:val="26"/>
        </w:rPr>
        <w:t xml:space="preserve"> </w:t>
      </w:r>
      <w:r w:rsidRPr="008F52C0">
        <w:rPr>
          <w:rFonts w:ascii="Times New Roman" w:hAnsi="Times New Roman" w:cs="Times New Roman"/>
          <w:i/>
          <w:sz w:val="26"/>
          <w:szCs w:val="26"/>
        </w:rPr>
        <w:t>jsem kluky připravoval předem</w:t>
      </w:r>
      <w:r w:rsidR="00146D02">
        <w:rPr>
          <w:rFonts w:ascii="Times New Roman" w:hAnsi="Times New Roman" w:cs="Times New Roman"/>
          <w:i/>
          <w:sz w:val="26"/>
          <w:szCs w:val="26"/>
        </w:rPr>
        <w:t>,</w:t>
      </w:r>
      <w:r w:rsidRPr="008F52C0">
        <w:rPr>
          <w:rFonts w:ascii="Times New Roman" w:hAnsi="Times New Roman" w:cs="Times New Roman"/>
          <w:i/>
          <w:sz w:val="26"/>
          <w:szCs w:val="26"/>
        </w:rPr>
        <w:t xml:space="preserve"> a tak prohru nesli dobře. Náš semifinálový soupeř ZŠ nám. Republiky byl lepší po fotbalové stránce, ale gól na konečných 1:0 jsme dostali až po chybném výroku rozhodčího, kdy vstřelené brance předcházel faul na našeho brankáře Martina Holého, který podal skvělý výkon i ve Znojmě. V boji o bronzové medaile jsme prohráli s žáky z Tasovic a domů si odvezli krásné čtvrté místo, za které jsem klukům moc poděkoval a pogratuloval</w:t>
      </w:r>
      <w:r w:rsidR="00146D02">
        <w:rPr>
          <w:rFonts w:ascii="Times New Roman" w:hAnsi="Times New Roman" w:cs="Times New Roman"/>
          <w:i/>
          <w:sz w:val="26"/>
          <w:szCs w:val="26"/>
        </w:rPr>
        <w:t xml:space="preserve"> jim</w:t>
      </w:r>
      <w:r w:rsidRPr="008F52C0">
        <w:rPr>
          <w:rFonts w:ascii="Times New Roman" w:hAnsi="Times New Roman" w:cs="Times New Roman"/>
          <w:i/>
          <w:sz w:val="26"/>
          <w:szCs w:val="26"/>
        </w:rPr>
        <w:t xml:space="preserve">, protože byli jediní, kteří měli v týmu žáky třetí třídy a to hned </w:t>
      </w:r>
      <w:r w:rsidR="00146D02">
        <w:rPr>
          <w:rFonts w:ascii="Times New Roman" w:hAnsi="Times New Roman" w:cs="Times New Roman"/>
          <w:i/>
          <w:sz w:val="26"/>
          <w:szCs w:val="26"/>
        </w:rPr>
        <w:t>čtyři</w:t>
      </w:r>
      <w:r w:rsidRPr="008F52C0">
        <w:rPr>
          <w:rFonts w:ascii="Times New Roman" w:hAnsi="Times New Roman" w:cs="Times New Roman"/>
          <w:i/>
          <w:sz w:val="26"/>
          <w:szCs w:val="26"/>
        </w:rPr>
        <w:t>: Martin Holý, David Šnepfenberg , Lukáš Zoufalý a Danek Kudláček.</w:t>
      </w:r>
    </w:p>
    <w:p w:rsidR="008F52C0" w:rsidRPr="008F52C0" w:rsidRDefault="008F52C0" w:rsidP="008F52C0">
      <w:pPr>
        <w:rPr>
          <w:rFonts w:ascii="Times New Roman" w:hAnsi="Times New Roman" w:cs="Times New Roman"/>
          <w:i/>
          <w:sz w:val="26"/>
          <w:szCs w:val="26"/>
        </w:rPr>
      </w:pPr>
      <w:r w:rsidRPr="008F52C0">
        <w:rPr>
          <w:rFonts w:ascii="Times New Roman" w:hAnsi="Times New Roman" w:cs="Times New Roman"/>
          <w:i/>
          <w:sz w:val="26"/>
          <w:szCs w:val="26"/>
        </w:rPr>
        <w:t>Druhý náš fotbalový turnaj byl turnaj v Olbramovicích</w:t>
      </w:r>
      <w:r w:rsidR="00146D02">
        <w:rPr>
          <w:rFonts w:ascii="Times New Roman" w:hAnsi="Times New Roman" w:cs="Times New Roman"/>
          <w:i/>
          <w:sz w:val="26"/>
          <w:szCs w:val="26"/>
        </w:rPr>
        <w:t>,</w:t>
      </w:r>
      <w:r w:rsidRPr="008F52C0">
        <w:rPr>
          <w:rFonts w:ascii="Times New Roman" w:hAnsi="Times New Roman" w:cs="Times New Roman"/>
          <w:i/>
          <w:sz w:val="26"/>
          <w:szCs w:val="26"/>
        </w:rPr>
        <w:t xml:space="preserve"> zvaný Jahodový pohár, který jsme již v minulosti jednou vyhráli</w:t>
      </w:r>
      <w:r w:rsidR="00146D02">
        <w:rPr>
          <w:rFonts w:ascii="Times New Roman" w:hAnsi="Times New Roman" w:cs="Times New Roman"/>
          <w:i/>
          <w:sz w:val="26"/>
          <w:szCs w:val="26"/>
        </w:rPr>
        <w:t>,</w:t>
      </w:r>
      <w:r w:rsidRPr="008F52C0">
        <w:rPr>
          <w:rFonts w:ascii="Times New Roman" w:hAnsi="Times New Roman" w:cs="Times New Roman"/>
          <w:i/>
          <w:sz w:val="26"/>
          <w:szCs w:val="26"/>
        </w:rPr>
        <w:t xml:space="preserve"> a nebýt loňských srovnávacích zkoušek ve stejném termínu</w:t>
      </w:r>
      <w:r w:rsidR="00146D02">
        <w:rPr>
          <w:rFonts w:ascii="Times New Roman" w:hAnsi="Times New Roman" w:cs="Times New Roman"/>
          <w:i/>
          <w:sz w:val="26"/>
          <w:szCs w:val="26"/>
        </w:rPr>
        <w:t>,</w:t>
      </w:r>
      <w:r w:rsidRPr="008F52C0">
        <w:rPr>
          <w:rFonts w:ascii="Times New Roman" w:hAnsi="Times New Roman" w:cs="Times New Roman"/>
          <w:i/>
          <w:sz w:val="26"/>
          <w:szCs w:val="26"/>
        </w:rPr>
        <w:t xml:space="preserve"> tak jsme vítězství obhájili a letos bychom prvenství opět obhajovali. V tomto turnaji jsme s přehledem vyhráli základní skupinu a ve finále jsme nakonec porazili ZŠ Miroslav na penalty a zaslouženě jsme se radovali z prvního místa a vyhraného poháru plného sladkých jahod. Nejlepším hráčem turnaje byl zvolen náš Jakub Vorel. Nebýt již zmiňovaného loňského testu mohli jsme v letošním roce zvolat, sportovcům známou hlášku, „ VÍTEJ ZLATÝ HATRICK</w:t>
      </w:r>
      <w:r w:rsidR="00146D02">
        <w:rPr>
          <w:rFonts w:ascii="Times New Roman" w:hAnsi="Times New Roman" w:cs="Times New Roman"/>
          <w:i/>
          <w:sz w:val="26"/>
          <w:szCs w:val="26"/>
        </w:rPr>
        <w:t>U</w:t>
      </w:r>
      <w:r w:rsidRPr="008F52C0">
        <w:rPr>
          <w:rFonts w:ascii="Times New Roman" w:hAnsi="Times New Roman" w:cs="Times New Roman"/>
          <w:i/>
          <w:sz w:val="26"/>
          <w:szCs w:val="26"/>
        </w:rPr>
        <w:t>“. Takhle si budeme muset ještě počkat.</w:t>
      </w:r>
    </w:p>
    <w:p w:rsidR="008F52C0" w:rsidRPr="008F52C0" w:rsidRDefault="008F52C0" w:rsidP="008F52C0">
      <w:pPr>
        <w:rPr>
          <w:rFonts w:ascii="Times New Roman" w:hAnsi="Times New Roman" w:cs="Times New Roman"/>
          <w:i/>
          <w:sz w:val="26"/>
          <w:szCs w:val="26"/>
        </w:rPr>
      </w:pPr>
      <w:r w:rsidRPr="008F52C0">
        <w:rPr>
          <w:rFonts w:ascii="Times New Roman" w:hAnsi="Times New Roman" w:cs="Times New Roman"/>
          <w:i/>
          <w:sz w:val="26"/>
          <w:szCs w:val="26"/>
        </w:rPr>
        <w:t>Závěrem bych chtěl všem klukům poděkovat za předvedené výkony a popřát jim mnoho úspěchů ať již sportovních nebo školních a můžu říct, že mi bylo ctí je ve všech utkáních vést</w:t>
      </w:r>
      <w:r w:rsidR="00146D02">
        <w:rPr>
          <w:rFonts w:ascii="Times New Roman" w:hAnsi="Times New Roman" w:cs="Times New Roman"/>
          <w:i/>
          <w:sz w:val="26"/>
          <w:szCs w:val="26"/>
        </w:rPr>
        <w:t>,</w:t>
      </w:r>
      <w:r w:rsidRPr="008F52C0">
        <w:rPr>
          <w:rFonts w:ascii="Times New Roman" w:hAnsi="Times New Roman" w:cs="Times New Roman"/>
          <w:i/>
          <w:sz w:val="26"/>
          <w:szCs w:val="26"/>
        </w:rPr>
        <w:t xml:space="preserve"> a moc rád bych si přál někdy říct, třeba u pivka v hospodě, při nějakém fotbalovém utkání v televizi, tak</w:t>
      </w:r>
      <w:r w:rsidR="00146D02">
        <w:rPr>
          <w:rFonts w:ascii="Times New Roman" w:hAnsi="Times New Roman" w:cs="Times New Roman"/>
          <w:i/>
          <w:sz w:val="26"/>
          <w:szCs w:val="26"/>
        </w:rPr>
        <w:t>,</w:t>
      </w:r>
      <w:r w:rsidRPr="008F52C0">
        <w:rPr>
          <w:rFonts w:ascii="Times New Roman" w:hAnsi="Times New Roman" w:cs="Times New Roman"/>
          <w:i/>
          <w:sz w:val="26"/>
          <w:szCs w:val="26"/>
        </w:rPr>
        <w:t xml:space="preserve"> pánové</w:t>
      </w:r>
      <w:r w:rsidR="00146D02">
        <w:rPr>
          <w:rFonts w:ascii="Times New Roman" w:hAnsi="Times New Roman" w:cs="Times New Roman"/>
          <w:i/>
          <w:sz w:val="26"/>
          <w:szCs w:val="26"/>
        </w:rPr>
        <w:t>,</w:t>
      </w:r>
      <w:r w:rsidRPr="008F52C0">
        <w:rPr>
          <w:rFonts w:ascii="Times New Roman" w:hAnsi="Times New Roman" w:cs="Times New Roman"/>
          <w:i/>
          <w:sz w:val="26"/>
          <w:szCs w:val="26"/>
        </w:rPr>
        <w:t xml:space="preserve"> tohoto borce jsem kdysi trénoval a on to dotáhnul až do nároďáku.</w:t>
      </w:r>
    </w:p>
    <w:p w:rsidR="008F52C0" w:rsidRPr="00D87C4D" w:rsidRDefault="008F52C0" w:rsidP="00D87C4D">
      <w:pPr>
        <w:rPr>
          <w:rFonts w:ascii="Times New Roman" w:hAnsi="Times New Roman" w:cs="Times New Roman"/>
          <w:b/>
          <w:i/>
          <w:sz w:val="26"/>
          <w:szCs w:val="26"/>
        </w:rPr>
      </w:pPr>
      <w:r w:rsidRPr="008F52C0">
        <w:rPr>
          <w:rFonts w:ascii="Times New Roman" w:hAnsi="Times New Roman" w:cs="Times New Roman"/>
          <w:i/>
          <w:sz w:val="26"/>
          <w:szCs w:val="26"/>
        </w:rPr>
        <w:t>Sestava všech borců, kteří letos zasáhli do bojů: TŘEŤÁCI- Martin Holý, David Šnepfenberg, Lukáš Zoufalý, Honza Stix, Dan Kudláček, Jakub Fráňa, Ondřej Pokorný. ČTVRŤÁCI- Matěj Mlčoch, Filip Ondráček, David Střílek, Jenda Nesvačil. PÁŤÁCI- Jakub Vorel, Martin Pelaj, Danek Paclt, Karel Nečas, Jakub Hájek, Lukáš Meze</w:t>
      </w:r>
      <w:r>
        <w:rPr>
          <w:rFonts w:ascii="Times New Roman" w:hAnsi="Times New Roman" w:cs="Times New Roman"/>
          <w:i/>
          <w:sz w:val="26"/>
          <w:szCs w:val="26"/>
        </w:rPr>
        <w:t>ra.</w:t>
      </w:r>
      <w:r w:rsidRPr="008F52C0">
        <w:rPr>
          <w:rFonts w:ascii="Times New Roman" w:hAnsi="Times New Roman" w:cs="Times New Roman"/>
          <w:i/>
          <w:sz w:val="26"/>
          <w:szCs w:val="26"/>
        </w:rPr>
        <w:t xml:space="preserve"> </w:t>
      </w:r>
      <w:r w:rsidR="00A33FA8">
        <w:rPr>
          <w:rFonts w:ascii="Times New Roman" w:hAnsi="Times New Roman" w:cs="Times New Roman"/>
          <w:i/>
          <w:sz w:val="26"/>
          <w:szCs w:val="26"/>
        </w:rPr>
        <w:t xml:space="preserve">                                                                               </w:t>
      </w:r>
      <w:r>
        <w:rPr>
          <w:rFonts w:ascii="Times New Roman" w:hAnsi="Times New Roman" w:cs="Times New Roman"/>
          <w:b/>
          <w:i/>
          <w:sz w:val="26"/>
          <w:szCs w:val="26"/>
        </w:rPr>
        <w:t>t</w:t>
      </w:r>
      <w:r w:rsidRPr="008F52C0">
        <w:rPr>
          <w:rFonts w:ascii="Times New Roman" w:hAnsi="Times New Roman" w:cs="Times New Roman"/>
          <w:b/>
          <w:i/>
          <w:sz w:val="26"/>
          <w:szCs w:val="26"/>
        </w:rPr>
        <w:t>renér</w:t>
      </w:r>
      <w:r w:rsidRPr="008F52C0">
        <w:rPr>
          <w:rFonts w:ascii="Times New Roman" w:hAnsi="Times New Roman" w:cs="Times New Roman"/>
          <w:i/>
          <w:sz w:val="26"/>
          <w:szCs w:val="26"/>
        </w:rPr>
        <w:t xml:space="preserve"> </w:t>
      </w:r>
      <w:r w:rsidRPr="008F52C0">
        <w:rPr>
          <w:rFonts w:ascii="Times New Roman" w:hAnsi="Times New Roman" w:cs="Times New Roman"/>
          <w:b/>
          <w:i/>
          <w:sz w:val="26"/>
          <w:szCs w:val="26"/>
        </w:rPr>
        <w:t>David Šnepfenberg</w:t>
      </w:r>
    </w:p>
    <w:p w:rsidR="00FC4597" w:rsidRDefault="008F52C0" w:rsidP="00A33FA8">
      <w:pPr>
        <w:autoSpaceDE w:val="0"/>
        <w:autoSpaceDN w:val="0"/>
        <w:adjustRightInd w:val="0"/>
        <w:jc w:val="center"/>
        <w:rPr>
          <w:rFonts w:ascii="Times New Roman" w:hAnsi="Times New Roman" w:cs="Times New Roman"/>
          <w:i/>
          <w:sz w:val="20"/>
          <w:szCs w:val="20"/>
          <w:lang w:val="en-US"/>
        </w:rPr>
      </w:pPr>
      <w:r>
        <w:rPr>
          <w:noProof/>
          <w:lang w:eastAsia="cs-CZ"/>
        </w:rPr>
        <w:drawing>
          <wp:inline distT="0" distB="0" distL="0" distR="0">
            <wp:extent cx="4255556" cy="3191773"/>
            <wp:effectExtent l="19050" t="0" r="0" b="0"/>
            <wp:docPr id="15" name="obrázek 14" descr="http://img14.rajce.idnes.cz/d1402/9/9896/9896355_ee44443ea9346917ac0224a404017b7f/images/DSCF4383.jpg?v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14.rajce.idnes.cz/d1402/9/9896/9896355_ee44443ea9346917ac0224a404017b7f/images/DSCF4383.jpg?ver=0"/>
                    <pic:cNvPicPr>
                      <a:picLocks noChangeAspect="1" noChangeArrowheads="1"/>
                    </pic:cNvPicPr>
                  </pic:nvPicPr>
                  <pic:blipFill>
                    <a:blip r:embed="rId21" cstate="print"/>
                    <a:srcRect/>
                    <a:stretch>
                      <a:fillRect/>
                    </a:stretch>
                  </pic:blipFill>
                  <pic:spPr bwMode="auto">
                    <a:xfrm>
                      <a:off x="0" y="0"/>
                      <a:ext cx="4255556" cy="3191773"/>
                    </a:xfrm>
                    <a:prstGeom prst="rect">
                      <a:avLst/>
                    </a:prstGeom>
                    <a:noFill/>
                    <a:ln w="9525">
                      <a:noFill/>
                      <a:miter lim="800000"/>
                      <a:headEnd/>
                      <a:tailEnd/>
                    </a:ln>
                  </pic:spPr>
                </pic:pic>
              </a:graphicData>
            </a:graphic>
          </wp:inline>
        </w:drawing>
      </w:r>
    </w:p>
    <w:p w:rsidR="0039642C" w:rsidRPr="003B2E2B" w:rsidRDefault="0039642C" w:rsidP="0039642C">
      <w:pPr>
        <w:autoSpaceDE w:val="0"/>
        <w:autoSpaceDN w:val="0"/>
        <w:adjustRightInd w:val="0"/>
        <w:jc w:val="center"/>
        <w:rPr>
          <w:rFonts w:ascii="Comic Sans MS" w:hAnsi="Comic Sans MS" w:cs="Times New Roman"/>
          <w:b/>
          <w:i/>
          <w:sz w:val="32"/>
          <w:szCs w:val="32"/>
          <w:u w:val="single"/>
          <w:lang w:val="en-US"/>
        </w:rPr>
      </w:pPr>
      <w:r w:rsidRPr="003B2E2B">
        <w:rPr>
          <w:rFonts w:ascii="Comic Sans MS" w:hAnsi="Comic Sans MS" w:cs="Times New Roman"/>
          <w:b/>
          <w:i/>
          <w:sz w:val="32"/>
          <w:szCs w:val="32"/>
          <w:u w:val="single"/>
          <w:lang w:val="en-US"/>
        </w:rPr>
        <w:lastRenderedPageBreak/>
        <w:t>Hasičské závody O pohár starosty městyse Vémylice</w:t>
      </w:r>
    </w:p>
    <w:p w:rsidR="0039642C" w:rsidRDefault="0039642C" w:rsidP="0039642C">
      <w:pPr>
        <w:shd w:val="clear" w:color="auto" w:fill="FFFFFF"/>
        <w:spacing w:line="265" w:lineRule="atLeast"/>
        <w:jc w:val="left"/>
        <w:rPr>
          <w:rFonts w:ascii="Helvetica" w:eastAsia="Times New Roman" w:hAnsi="Helvetica" w:cs="Times New Roman"/>
          <w:color w:val="003399"/>
          <w:sz w:val="20"/>
          <w:szCs w:val="20"/>
          <w:lang w:eastAsia="cs-CZ"/>
        </w:rPr>
      </w:pPr>
    </w:p>
    <w:p w:rsidR="0039642C" w:rsidRDefault="0039642C" w:rsidP="0039642C">
      <w:pPr>
        <w:shd w:val="clear" w:color="auto" w:fill="FFFFFF"/>
        <w:spacing w:line="265" w:lineRule="atLeast"/>
        <w:jc w:val="left"/>
        <w:rPr>
          <w:rFonts w:ascii="Times New Roman" w:eastAsia="Times New Roman" w:hAnsi="Times New Roman" w:cs="Times New Roman"/>
          <w:sz w:val="26"/>
          <w:szCs w:val="26"/>
          <w:lang w:eastAsia="cs-CZ"/>
        </w:rPr>
      </w:pPr>
      <w:r w:rsidRPr="00501192">
        <w:rPr>
          <w:rFonts w:ascii="Times New Roman" w:eastAsia="Times New Roman" w:hAnsi="Times New Roman" w:cs="Times New Roman"/>
          <w:sz w:val="26"/>
          <w:szCs w:val="26"/>
          <w:lang w:eastAsia="cs-CZ"/>
        </w:rPr>
        <w:t>V neděli 15.6.2014 se u místního koupaliště konal další ročník hasičských závodů</w:t>
      </w:r>
    </w:p>
    <w:p w:rsidR="0039642C" w:rsidRDefault="0039642C" w:rsidP="0039642C">
      <w:pPr>
        <w:shd w:val="clear" w:color="auto" w:fill="FFFFFF"/>
        <w:spacing w:line="265" w:lineRule="atLeast"/>
        <w:jc w:val="left"/>
        <w:rPr>
          <w:rFonts w:ascii="Times New Roman" w:eastAsia="Times New Roman" w:hAnsi="Times New Roman" w:cs="Times New Roman"/>
          <w:sz w:val="26"/>
          <w:szCs w:val="26"/>
          <w:lang w:eastAsia="cs-CZ"/>
        </w:rPr>
      </w:pPr>
      <w:r w:rsidRPr="00501192">
        <w:rPr>
          <w:rFonts w:ascii="Times New Roman" w:eastAsia="Times New Roman" w:hAnsi="Times New Roman" w:cs="Times New Roman"/>
          <w:sz w:val="26"/>
          <w:szCs w:val="26"/>
          <w:lang w:eastAsia="cs-CZ"/>
        </w:rPr>
        <w:t xml:space="preserve"> "O pohár starosty" městyse Vémyslice.</w:t>
      </w:r>
      <w:r w:rsidRPr="00501192">
        <w:rPr>
          <w:rFonts w:ascii="Times New Roman" w:eastAsia="Times New Roman" w:hAnsi="Times New Roman" w:cs="Times New Roman"/>
          <w:sz w:val="26"/>
          <w:szCs w:val="26"/>
          <w:lang w:eastAsia="cs-CZ"/>
        </w:rPr>
        <w:br/>
        <w:t>Závodů se zúčastnilo šest ženských posádek a devatenáct mužských posádek. Za jejich výkony, snahu a houževnatost patří všem posádkám velký dík a vítězům velká gratulace!</w:t>
      </w:r>
    </w:p>
    <w:p w:rsidR="0039642C" w:rsidRPr="00501192" w:rsidRDefault="0039642C" w:rsidP="0039642C">
      <w:pPr>
        <w:shd w:val="clear" w:color="auto" w:fill="FFFFFF"/>
        <w:spacing w:line="265" w:lineRule="atLeast"/>
        <w:jc w:val="left"/>
        <w:rPr>
          <w:rFonts w:ascii="Times New Roman" w:eastAsia="Times New Roman" w:hAnsi="Times New Roman" w:cs="Times New Roman"/>
          <w:sz w:val="26"/>
          <w:szCs w:val="26"/>
          <w:lang w:eastAsia="cs-CZ"/>
        </w:rPr>
      </w:pPr>
    </w:p>
    <w:p w:rsidR="0039642C" w:rsidRDefault="003B2E2B" w:rsidP="0039642C">
      <w:pPr>
        <w:shd w:val="clear" w:color="auto" w:fill="FFFFFF"/>
        <w:spacing w:line="265" w:lineRule="atLeast"/>
        <w:jc w:val="left"/>
        <w:rPr>
          <w:rFonts w:ascii="Times New Roman" w:eastAsia="Times New Roman" w:hAnsi="Times New Roman" w:cs="Times New Roman"/>
          <w:b/>
          <w:sz w:val="26"/>
          <w:szCs w:val="26"/>
          <w:u w:val="single"/>
          <w:lang w:eastAsia="cs-CZ"/>
        </w:rPr>
      </w:pPr>
      <w:r>
        <w:rPr>
          <w:rFonts w:ascii="Times New Roman" w:eastAsia="Times New Roman" w:hAnsi="Times New Roman" w:cs="Times New Roman"/>
          <w:b/>
          <w:sz w:val="26"/>
          <w:szCs w:val="26"/>
          <w:u w:val="single"/>
          <w:lang w:eastAsia="cs-CZ"/>
        </w:rPr>
        <w:t xml:space="preserve">Konečné </w:t>
      </w:r>
      <w:r w:rsidR="0039642C" w:rsidRPr="00501192">
        <w:rPr>
          <w:rFonts w:ascii="Times New Roman" w:eastAsia="Times New Roman" w:hAnsi="Times New Roman" w:cs="Times New Roman"/>
          <w:b/>
          <w:sz w:val="26"/>
          <w:szCs w:val="26"/>
          <w:u w:val="single"/>
          <w:lang w:eastAsia="cs-CZ"/>
        </w:rPr>
        <w:t>pořadí:</w:t>
      </w:r>
    </w:p>
    <w:p w:rsidR="0039642C" w:rsidRDefault="0039642C" w:rsidP="0039642C">
      <w:pPr>
        <w:shd w:val="clear" w:color="auto" w:fill="FFFFFF"/>
        <w:spacing w:line="265" w:lineRule="atLeast"/>
        <w:jc w:val="left"/>
        <w:rPr>
          <w:rFonts w:ascii="Times New Roman" w:eastAsia="Times New Roman" w:hAnsi="Times New Roman" w:cs="Times New Roman"/>
          <w:b/>
          <w:sz w:val="26"/>
          <w:szCs w:val="26"/>
          <w:u w:val="single"/>
          <w:lang w:eastAsia="cs-CZ"/>
        </w:rPr>
      </w:pPr>
    </w:p>
    <w:p w:rsidR="0039642C" w:rsidRPr="00447D16" w:rsidRDefault="0039642C" w:rsidP="0039642C">
      <w:pPr>
        <w:spacing w:line="265" w:lineRule="atLeast"/>
        <w:jc w:val="left"/>
        <w:rPr>
          <w:rFonts w:ascii="Times New Roman" w:eastAsia="Times New Roman" w:hAnsi="Times New Roman" w:cs="Times New Roman"/>
          <w:b/>
          <w:sz w:val="26"/>
          <w:szCs w:val="26"/>
          <w:lang w:eastAsia="cs-CZ"/>
        </w:rPr>
      </w:pPr>
      <w:r w:rsidRPr="00501192">
        <w:rPr>
          <w:rFonts w:ascii="Times New Roman" w:eastAsia="Times New Roman" w:hAnsi="Times New Roman" w:cs="Times New Roman"/>
          <w:b/>
          <w:sz w:val="26"/>
          <w:szCs w:val="26"/>
          <w:u w:val="single"/>
          <w:lang w:eastAsia="cs-CZ"/>
        </w:rPr>
        <w:t>ŽENY</w:t>
      </w:r>
      <w:r w:rsidRPr="00447D16">
        <w:rPr>
          <w:rFonts w:ascii="Times New Roman" w:eastAsia="Times New Roman" w:hAnsi="Times New Roman" w:cs="Times New Roman"/>
          <w:b/>
          <w:sz w:val="26"/>
          <w:szCs w:val="26"/>
          <w:lang w:eastAsia="cs-CZ"/>
        </w:rPr>
        <w:t xml:space="preserve">         </w:t>
      </w:r>
      <w:r>
        <w:rPr>
          <w:rFonts w:ascii="Times New Roman" w:eastAsia="Times New Roman" w:hAnsi="Times New Roman" w:cs="Times New Roman"/>
          <w:b/>
          <w:sz w:val="26"/>
          <w:szCs w:val="26"/>
          <w:lang w:eastAsia="cs-CZ"/>
        </w:rPr>
        <w:t xml:space="preserve">                        </w:t>
      </w:r>
      <w:r w:rsidRPr="00447D16">
        <w:rPr>
          <w:rFonts w:ascii="Times New Roman" w:eastAsia="Times New Roman" w:hAnsi="Times New Roman" w:cs="Times New Roman"/>
          <w:b/>
          <w:sz w:val="26"/>
          <w:szCs w:val="26"/>
          <w:u w:val="single"/>
          <w:lang w:eastAsia="cs-CZ"/>
        </w:rPr>
        <w:t>MUŽI</w:t>
      </w:r>
    </w:p>
    <w:tbl>
      <w:tblPr>
        <w:tblStyle w:val="Mkatabulky"/>
        <w:tblW w:w="0" w:type="auto"/>
        <w:tblLayout w:type="fixed"/>
        <w:tblLook w:val="04A0"/>
      </w:tblPr>
      <w:tblGrid>
        <w:gridCol w:w="1101"/>
        <w:gridCol w:w="1701"/>
        <w:gridCol w:w="3543"/>
        <w:gridCol w:w="2867"/>
      </w:tblGrid>
      <w:tr w:rsidR="0039642C" w:rsidTr="00921E2B">
        <w:tc>
          <w:tcPr>
            <w:tcW w:w="1101" w:type="dxa"/>
          </w:tcPr>
          <w:p w:rsidR="0039642C" w:rsidRPr="008456F6" w:rsidRDefault="0039642C" w:rsidP="00921E2B">
            <w:pPr>
              <w:spacing w:line="265" w:lineRule="atLeast"/>
              <w:jc w:val="left"/>
              <w:rPr>
                <w:rFonts w:ascii="Times New Roman" w:eastAsia="Times New Roman" w:hAnsi="Times New Roman" w:cs="Times New Roman"/>
                <w:sz w:val="24"/>
                <w:szCs w:val="24"/>
                <w:lang w:eastAsia="cs-CZ"/>
              </w:rPr>
            </w:pPr>
            <w:r w:rsidRPr="008456F6">
              <w:rPr>
                <w:rFonts w:ascii="Times New Roman" w:eastAsia="Times New Roman" w:hAnsi="Times New Roman" w:cs="Times New Roman"/>
                <w:sz w:val="24"/>
                <w:szCs w:val="24"/>
                <w:lang w:eastAsia="cs-CZ"/>
              </w:rPr>
              <w:t>1.místo</w:t>
            </w:r>
          </w:p>
          <w:p w:rsidR="0039642C" w:rsidRPr="008456F6" w:rsidRDefault="0039642C" w:rsidP="00921E2B">
            <w:pPr>
              <w:pStyle w:val="Odstavecseseznamem"/>
              <w:spacing w:line="265" w:lineRule="atLeast"/>
              <w:jc w:val="left"/>
              <w:rPr>
                <w:rFonts w:ascii="Times New Roman" w:eastAsia="Times New Roman" w:hAnsi="Times New Roman" w:cs="Times New Roman"/>
                <w:sz w:val="24"/>
                <w:szCs w:val="24"/>
                <w:lang w:eastAsia="cs-CZ"/>
              </w:rPr>
            </w:pPr>
          </w:p>
          <w:p w:rsidR="0039642C" w:rsidRPr="008456F6" w:rsidRDefault="0039642C" w:rsidP="00921E2B">
            <w:pPr>
              <w:spacing w:line="265" w:lineRule="atLeast"/>
              <w:jc w:val="left"/>
              <w:rPr>
                <w:rFonts w:ascii="Times New Roman" w:eastAsia="Times New Roman" w:hAnsi="Times New Roman" w:cs="Times New Roman"/>
                <w:sz w:val="24"/>
                <w:szCs w:val="24"/>
                <w:lang w:eastAsia="cs-CZ"/>
              </w:rPr>
            </w:pPr>
            <w:r w:rsidRPr="008456F6">
              <w:rPr>
                <w:rFonts w:ascii="Times New Roman" w:eastAsia="Times New Roman" w:hAnsi="Times New Roman" w:cs="Times New Roman"/>
                <w:sz w:val="24"/>
                <w:szCs w:val="24"/>
                <w:lang w:eastAsia="cs-CZ"/>
              </w:rPr>
              <w:t>2. místo</w:t>
            </w:r>
          </w:p>
          <w:p w:rsidR="0039642C" w:rsidRPr="008456F6" w:rsidRDefault="0039642C" w:rsidP="00921E2B">
            <w:pPr>
              <w:spacing w:line="265" w:lineRule="atLeast"/>
              <w:jc w:val="left"/>
              <w:rPr>
                <w:rFonts w:ascii="Times New Roman" w:eastAsia="Times New Roman" w:hAnsi="Times New Roman" w:cs="Times New Roman"/>
                <w:sz w:val="24"/>
                <w:szCs w:val="24"/>
                <w:lang w:eastAsia="cs-CZ"/>
              </w:rPr>
            </w:pPr>
            <w:r w:rsidRPr="008456F6">
              <w:rPr>
                <w:rFonts w:ascii="Times New Roman" w:eastAsia="Times New Roman" w:hAnsi="Times New Roman" w:cs="Times New Roman"/>
                <w:sz w:val="24"/>
                <w:szCs w:val="24"/>
                <w:lang w:eastAsia="cs-CZ"/>
              </w:rPr>
              <w:t>3. místo</w:t>
            </w:r>
          </w:p>
          <w:p w:rsidR="0039642C" w:rsidRPr="008456F6" w:rsidRDefault="0039642C" w:rsidP="00921E2B">
            <w:pPr>
              <w:spacing w:line="265" w:lineRule="atLeast"/>
              <w:jc w:val="left"/>
              <w:rPr>
                <w:rFonts w:ascii="Times New Roman" w:eastAsia="Times New Roman" w:hAnsi="Times New Roman" w:cs="Times New Roman"/>
                <w:sz w:val="24"/>
                <w:szCs w:val="24"/>
                <w:lang w:eastAsia="cs-CZ"/>
              </w:rPr>
            </w:pPr>
            <w:r w:rsidRPr="008456F6">
              <w:rPr>
                <w:rFonts w:ascii="Times New Roman" w:eastAsia="Times New Roman" w:hAnsi="Times New Roman" w:cs="Times New Roman"/>
                <w:sz w:val="24"/>
                <w:szCs w:val="24"/>
                <w:lang w:eastAsia="cs-CZ"/>
              </w:rPr>
              <w:t>4. místo</w:t>
            </w:r>
          </w:p>
          <w:p w:rsidR="0039642C" w:rsidRPr="008456F6" w:rsidRDefault="0039642C" w:rsidP="00921E2B">
            <w:pPr>
              <w:spacing w:line="265" w:lineRule="atLeast"/>
              <w:jc w:val="left"/>
              <w:rPr>
                <w:rFonts w:ascii="Times New Roman" w:eastAsia="Times New Roman" w:hAnsi="Times New Roman" w:cs="Times New Roman"/>
                <w:sz w:val="24"/>
                <w:szCs w:val="24"/>
                <w:lang w:eastAsia="cs-CZ"/>
              </w:rPr>
            </w:pPr>
            <w:r w:rsidRPr="008456F6">
              <w:rPr>
                <w:rFonts w:ascii="Times New Roman" w:eastAsia="Times New Roman" w:hAnsi="Times New Roman" w:cs="Times New Roman"/>
                <w:sz w:val="24"/>
                <w:szCs w:val="24"/>
                <w:lang w:eastAsia="cs-CZ"/>
              </w:rPr>
              <w:t>5. místo</w:t>
            </w:r>
          </w:p>
          <w:p w:rsidR="0039642C" w:rsidRPr="008456F6" w:rsidRDefault="0039642C" w:rsidP="00921E2B">
            <w:pPr>
              <w:spacing w:line="265" w:lineRule="atLeast"/>
              <w:jc w:val="left"/>
              <w:rPr>
                <w:rFonts w:ascii="Times New Roman" w:eastAsia="Times New Roman" w:hAnsi="Times New Roman" w:cs="Times New Roman"/>
                <w:sz w:val="24"/>
                <w:szCs w:val="24"/>
                <w:lang w:eastAsia="cs-CZ"/>
              </w:rPr>
            </w:pPr>
            <w:r w:rsidRPr="008456F6">
              <w:rPr>
                <w:rFonts w:ascii="Times New Roman" w:eastAsia="Times New Roman" w:hAnsi="Times New Roman" w:cs="Times New Roman"/>
                <w:sz w:val="24"/>
                <w:szCs w:val="24"/>
                <w:lang w:eastAsia="cs-CZ"/>
              </w:rPr>
              <w:t>6. místo</w:t>
            </w:r>
          </w:p>
          <w:p w:rsidR="0039642C" w:rsidRPr="008456F6" w:rsidRDefault="0039642C" w:rsidP="00921E2B">
            <w:pPr>
              <w:pStyle w:val="Odstavecseseznamem"/>
              <w:spacing w:line="265" w:lineRule="atLeast"/>
              <w:jc w:val="left"/>
              <w:rPr>
                <w:rFonts w:ascii="Times New Roman" w:eastAsia="Times New Roman" w:hAnsi="Times New Roman" w:cs="Times New Roman"/>
                <w:sz w:val="24"/>
                <w:szCs w:val="24"/>
                <w:lang w:eastAsia="cs-CZ"/>
              </w:rPr>
            </w:pPr>
          </w:p>
        </w:tc>
        <w:tc>
          <w:tcPr>
            <w:tcW w:w="1701" w:type="dxa"/>
          </w:tcPr>
          <w:p w:rsidR="0039642C" w:rsidRPr="008456F6" w:rsidRDefault="0039642C" w:rsidP="00921E2B">
            <w:pPr>
              <w:spacing w:line="265" w:lineRule="atLeast"/>
              <w:jc w:val="left"/>
              <w:rPr>
                <w:rFonts w:ascii="Times New Roman" w:eastAsia="Times New Roman" w:hAnsi="Times New Roman" w:cs="Times New Roman"/>
                <w:sz w:val="24"/>
                <w:szCs w:val="24"/>
                <w:lang w:eastAsia="cs-CZ"/>
              </w:rPr>
            </w:pPr>
            <w:r w:rsidRPr="00501192">
              <w:rPr>
                <w:rFonts w:ascii="Times New Roman" w:eastAsia="Times New Roman" w:hAnsi="Times New Roman" w:cs="Times New Roman"/>
                <w:sz w:val="24"/>
                <w:szCs w:val="24"/>
                <w:lang w:eastAsia="cs-CZ"/>
              </w:rPr>
              <w:t>Mir</w:t>
            </w:r>
            <w:r w:rsidRPr="008456F6">
              <w:rPr>
                <w:rFonts w:ascii="Times New Roman" w:eastAsia="Times New Roman" w:hAnsi="Times New Roman" w:cs="Times New Roman"/>
                <w:sz w:val="24"/>
                <w:szCs w:val="24"/>
                <w:lang w:eastAsia="cs-CZ"/>
              </w:rPr>
              <w:t xml:space="preserve">oslav </w:t>
            </w:r>
          </w:p>
          <w:p w:rsidR="0039642C" w:rsidRPr="008456F6" w:rsidRDefault="0039642C" w:rsidP="00921E2B">
            <w:pPr>
              <w:spacing w:line="265" w:lineRule="atLeast"/>
              <w:jc w:val="left"/>
              <w:rPr>
                <w:rFonts w:ascii="Times New Roman" w:eastAsia="Times New Roman" w:hAnsi="Times New Roman" w:cs="Times New Roman"/>
                <w:sz w:val="24"/>
                <w:szCs w:val="24"/>
                <w:lang w:eastAsia="cs-CZ"/>
              </w:rPr>
            </w:pPr>
            <w:r w:rsidRPr="008456F6">
              <w:rPr>
                <w:rFonts w:ascii="Times New Roman" w:eastAsia="Times New Roman" w:hAnsi="Times New Roman" w:cs="Times New Roman"/>
                <w:sz w:val="24"/>
                <w:szCs w:val="24"/>
                <w:lang w:eastAsia="cs-CZ"/>
              </w:rPr>
              <w:t>(</w:t>
            </w:r>
            <w:r w:rsidR="003B2E2B">
              <w:rPr>
                <w:rFonts w:ascii="Times New Roman" w:eastAsia="Times New Roman" w:hAnsi="Times New Roman" w:cs="Times New Roman"/>
                <w:sz w:val="24"/>
                <w:szCs w:val="24"/>
                <w:lang w:eastAsia="cs-CZ"/>
              </w:rPr>
              <w:t xml:space="preserve"> </w:t>
            </w:r>
            <w:r w:rsidRPr="008456F6">
              <w:rPr>
                <w:rFonts w:ascii="Times New Roman" w:eastAsia="Times New Roman" w:hAnsi="Times New Roman" w:cs="Times New Roman"/>
                <w:sz w:val="24"/>
                <w:szCs w:val="24"/>
                <w:lang w:eastAsia="cs-CZ"/>
              </w:rPr>
              <w:t>v čase</w:t>
            </w:r>
            <w:r w:rsidRPr="008456F6">
              <w:rPr>
                <w:rFonts w:ascii="Times New Roman" w:eastAsia="Times New Roman" w:hAnsi="Times New Roman" w:cs="Times New Roman"/>
                <w:b/>
                <w:sz w:val="24"/>
                <w:szCs w:val="24"/>
                <w:lang w:eastAsia="cs-CZ"/>
              </w:rPr>
              <w:t xml:space="preserve"> </w:t>
            </w:r>
            <w:r w:rsidRPr="008456F6">
              <w:rPr>
                <w:rFonts w:ascii="Times New Roman" w:eastAsia="Times New Roman" w:hAnsi="Times New Roman" w:cs="Times New Roman"/>
                <w:sz w:val="24"/>
                <w:szCs w:val="24"/>
                <w:lang w:eastAsia="cs-CZ"/>
              </w:rPr>
              <w:t>17,91 )</w:t>
            </w:r>
          </w:p>
          <w:p w:rsidR="0039642C" w:rsidRPr="008456F6" w:rsidRDefault="0039642C" w:rsidP="00921E2B">
            <w:pPr>
              <w:spacing w:line="265" w:lineRule="atLeast"/>
              <w:jc w:val="left"/>
              <w:rPr>
                <w:rFonts w:ascii="Times New Roman" w:eastAsia="Times New Roman" w:hAnsi="Times New Roman" w:cs="Times New Roman"/>
                <w:sz w:val="24"/>
                <w:szCs w:val="24"/>
                <w:lang w:eastAsia="cs-CZ"/>
              </w:rPr>
            </w:pPr>
            <w:r w:rsidRPr="008456F6">
              <w:rPr>
                <w:rFonts w:ascii="Times New Roman" w:eastAsia="Times New Roman" w:hAnsi="Times New Roman" w:cs="Times New Roman"/>
                <w:sz w:val="24"/>
                <w:szCs w:val="24"/>
                <w:lang w:eastAsia="cs-CZ"/>
              </w:rPr>
              <w:t>Vítonice</w:t>
            </w:r>
          </w:p>
          <w:p w:rsidR="0039642C" w:rsidRPr="008456F6" w:rsidRDefault="0039642C" w:rsidP="00921E2B">
            <w:pPr>
              <w:spacing w:line="265" w:lineRule="atLeast"/>
              <w:jc w:val="left"/>
              <w:rPr>
                <w:rFonts w:ascii="Times New Roman" w:eastAsia="Times New Roman" w:hAnsi="Times New Roman" w:cs="Times New Roman"/>
                <w:b/>
                <w:sz w:val="24"/>
                <w:szCs w:val="24"/>
                <w:u w:val="single"/>
                <w:lang w:eastAsia="cs-CZ"/>
              </w:rPr>
            </w:pPr>
            <w:r w:rsidRPr="008456F6">
              <w:rPr>
                <w:rFonts w:ascii="Times New Roman" w:eastAsia="Times New Roman" w:hAnsi="Times New Roman" w:cs="Times New Roman"/>
                <w:sz w:val="24"/>
                <w:szCs w:val="24"/>
                <w:lang w:eastAsia="cs-CZ"/>
              </w:rPr>
              <w:t>Božice</w:t>
            </w:r>
            <w:r w:rsidRPr="008456F6">
              <w:rPr>
                <w:rFonts w:ascii="Times New Roman" w:eastAsia="Times New Roman" w:hAnsi="Times New Roman" w:cs="Times New Roman"/>
                <w:sz w:val="24"/>
                <w:szCs w:val="24"/>
                <w:lang w:eastAsia="cs-CZ"/>
              </w:rPr>
              <w:br/>
              <w:t>Loděnice</w:t>
            </w:r>
            <w:r w:rsidRPr="008456F6">
              <w:rPr>
                <w:rFonts w:ascii="Times New Roman" w:eastAsia="Times New Roman" w:hAnsi="Times New Roman" w:cs="Times New Roman"/>
                <w:sz w:val="24"/>
                <w:szCs w:val="24"/>
                <w:lang w:eastAsia="cs-CZ"/>
              </w:rPr>
              <w:br/>
              <w:t>Výrovice</w:t>
            </w:r>
            <w:r w:rsidRPr="008456F6">
              <w:rPr>
                <w:rFonts w:ascii="Times New Roman" w:eastAsia="Times New Roman" w:hAnsi="Times New Roman" w:cs="Times New Roman"/>
                <w:sz w:val="24"/>
                <w:szCs w:val="24"/>
                <w:lang w:eastAsia="cs-CZ"/>
              </w:rPr>
              <w:br/>
            </w:r>
            <w:r w:rsidRPr="00501192">
              <w:rPr>
                <w:rFonts w:ascii="Times New Roman" w:eastAsia="Times New Roman" w:hAnsi="Times New Roman" w:cs="Times New Roman"/>
                <w:sz w:val="24"/>
                <w:szCs w:val="24"/>
                <w:lang w:eastAsia="cs-CZ"/>
              </w:rPr>
              <w:t>Břežany</w:t>
            </w:r>
            <w:r w:rsidRPr="00501192">
              <w:rPr>
                <w:rFonts w:ascii="Times New Roman" w:eastAsia="Times New Roman" w:hAnsi="Times New Roman" w:cs="Times New Roman"/>
                <w:sz w:val="24"/>
                <w:szCs w:val="24"/>
                <w:lang w:eastAsia="cs-CZ"/>
              </w:rPr>
              <w:br/>
            </w:r>
          </w:p>
        </w:tc>
        <w:tc>
          <w:tcPr>
            <w:tcW w:w="3543" w:type="dxa"/>
          </w:tcPr>
          <w:p w:rsidR="0039642C" w:rsidRPr="008456F6" w:rsidRDefault="0039642C" w:rsidP="00921E2B">
            <w:pPr>
              <w:spacing w:line="265" w:lineRule="atLeast"/>
              <w:jc w:val="left"/>
              <w:rPr>
                <w:rFonts w:ascii="Times New Roman" w:eastAsia="Times New Roman" w:hAnsi="Times New Roman" w:cs="Times New Roman"/>
                <w:sz w:val="24"/>
                <w:szCs w:val="24"/>
                <w:lang w:eastAsia="cs-CZ"/>
              </w:rPr>
            </w:pPr>
            <w:r w:rsidRPr="008456F6">
              <w:rPr>
                <w:rFonts w:ascii="Times New Roman" w:eastAsia="Times New Roman" w:hAnsi="Times New Roman" w:cs="Times New Roman"/>
                <w:sz w:val="24"/>
                <w:szCs w:val="24"/>
                <w:lang w:eastAsia="cs-CZ"/>
              </w:rPr>
              <w:t xml:space="preserve">1.místo   Jezeřany-Maršovice "A" </w:t>
            </w:r>
          </w:p>
          <w:p w:rsidR="0039642C" w:rsidRPr="008456F6" w:rsidRDefault="003B2E2B" w:rsidP="00921E2B">
            <w:pPr>
              <w:pStyle w:val="Odstavecseseznamem"/>
              <w:spacing w:line="265" w:lineRule="atLeast"/>
              <w:jc w:val="left"/>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 </w:t>
            </w:r>
            <w:r w:rsidR="0039642C" w:rsidRPr="008456F6">
              <w:rPr>
                <w:rFonts w:ascii="Times New Roman" w:eastAsia="Times New Roman" w:hAnsi="Times New Roman" w:cs="Times New Roman"/>
                <w:sz w:val="24"/>
                <w:szCs w:val="24"/>
                <w:lang w:eastAsia="cs-CZ"/>
              </w:rPr>
              <w:t>v čase 17,91</w:t>
            </w:r>
            <w:r>
              <w:rPr>
                <w:rFonts w:ascii="Times New Roman" w:eastAsia="Times New Roman" w:hAnsi="Times New Roman" w:cs="Times New Roman"/>
                <w:sz w:val="24"/>
                <w:szCs w:val="24"/>
                <w:lang w:eastAsia="cs-CZ"/>
              </w:rPr>
              <w:t xml:space="preserve"> )</w:t>
            </w:r>
          </w:p>
          <w:p w:rsidR="0039642C" w:rsidRPr="008456F6" w:rsidRDefault="0039642C" w:rsidP="00921E2B">
            <w:pPr>
              <w:spacing w:line="265" w:lineRule="atLeast"/>
              <w:jc w:val="left"/>
              <w:rPr>
                <w:rFonts w:ascii="Times New Roman" w:eastAsia="Times New Roman" w:hAnsi="Times New Roman" w:cs="Times New Roman"/>
                <w:sz w:val="24"/>
                <w:szCs w:val="24"/>
                <w:lang w:eastAsia="cs-CZ"/>
              </w:rPr>
            </w:pPr>
            <w:r w:rsidRPr="008456F6">
              <w:rPr>
                <w:rFonts w:ascii="Times New Roman" w:eastAsia="Times New Roman" w:hAnsi="Times New Roman" w:cs="Times New Roman"/>
                <w:sz w:val="24"/>
                <w:szCs w:val="24"/>
                <w:lang w:eastAsia="cs-CZ"/>
              </w:rPr>
              <w:t>2. místo Dobřínsko</w:t>
            </w:r>
            <w:r w:rsidRPr="008456F6">
              <w:rPr>
                <w:rFonts w:ascii="Times New Roman" w:eastAsia="Times New Roman" w:hAnsi="Times New Roman" w:cs="Times New Roman"/>
                <w:sz w:val="24"/>
                <w:szCs w:val="24"/>
                <w:lang w:eastAsia="cs-CZ"/>
              </w:rPr>
              <w:br/>
              <w:t>3. místo Trstěnice</w:t>
            </w:r>
            <w:r w:rsidRPr="008456F6">
              <w:rPr>
                <w:rFonts w:ascii="Times New Roman" w:eastAsia="Times New Roman" w:hAnsi="Times New Roman" w:cs="Times New Roman"/>
                <w:sz w:val="24"/>
                <w:szCs w:val="24"/>
                <w:lang w:eastAsia="cs-CZ"/>
              </w:rPr>
              <w:br/>
              <w:t>4. místo Jezeřany-Maršovice "B"</w:t>
            </w:r>
            <w:r w:rsidRPr="008456F6">
              <w:rPr>
                <w:rFonts w:ascii="Times New Roman" w:eastAsia="Times New Roman" w:hAnsi="Times New Roman" w:cs="Times New Roman"/>
                <w:sz w:val="24"/>
                <w:szCs w:val="24"/>
                <w:lang w:eastAsia="cs-CZ"/>
              </w:rPr>
              <w:br/>
              <w:t>5. místo Únanov</w:t>
            </w:r>
            <w:r w:rsidRPr="008456F6">
              <w:rPr>
                <w:rFonts w:ascii="Times New Roman" w:eastAsia="Times New Roman" w:hAnsi="Times New Roman" w:cs="Times New Roman"/>
                <w:sz w:val="24"/>
                <w:szCs w:val="24"/>
                <w:lang w:eastAsia="cs-CZ"/>
              </w:rPr>
              <w:br/>
              <w:t>6. místo Police</w:t>
            </w:r>
            <w:r w:rsidRPr="008456F6">
              <w:rPr>
                <w:rFonts w:ascii="Times New Roman" w:eastAsia="Times New Roman" w:hAnsi="Times New Roman" w:cs="Times New Roman"/>
                <w:sz w:val="24"/>
                <w:szCs w:val="24"/>
                <w:lang w:eastAsia="cs-CZ"/>
              </w:rPr>
              <w:br/>
              <w:t>7. místo Hodonice</w:t>
            </w:r>
            <w:r w:rsidRPr="008456F6">
              <w:rPr>
                <w:rFonts w:ascii="Times New Roman" w:eastAsia="Times New Roman" w:hAnsi="Times New Roman" w:cs="Times New Roman"/>
                <w:sz w:val="24"/>
                <w:szCs w:val="24"/>
                <w:lang w:eastAsia="cs-CZ"/>
              </w:rPr>
              <w:br/>
              <w:t>8. místo Mikulovice</w:t>
            </w:r>
          </w:p>
          <w:p w:rsidR="003B2E2B" w:rsidRDefault="0039642C" w:rsidP="00921E2B">
            <w:pPr>
              <w:spacing w:line="265" w:lineRule="atLeast"/>
              <w:jc w:val="left"/>
              <w:rPr>
                <w:rFonts w:ascii="Times New Roman" w:eastAsia="Times New Roman" w:hAnsi="Times New Roman" w:cs="Times New Roman"/>
                <w:sz w:val="24"/>
                <w:szCs w:val="24"/>
                <w:lang w:eastAsia="cs-CZ"/>
              </w:rPr>
            </w:pPr>
            <w:r w:rsidRPr="008456F6">
              <w:rPr>
                <w:rFonts w:ascii="Times New Roman" w:eastAsia="Times New Roman" w:hAnsi="Times New Roman" w:cs="Times New Roman"/>
                <w:sz w:val="24"/>
                <w:szCs w:val="24"/>
                <w:lang w:eastAsia="cs-CZ"/>
              </w:rPr>
              <w:t>9. místo Božice</w:t>
            </w:r>
            <w:r w:rsidR="003B2E2B">
              <w:rPr>
                <w:rFonts w:ascii="Times New Roman" w:eastAsia="Times New Roman" w:hAnsi="Times New Roman" w:cs="Times New Roman"/>
                <w:sz w:val="24"/>
                <w:szCs w:val="24"/>
                <w:lang w:eastAsia="cs-CZ"/>
              </w:rPr>
              <w:t xml:space="preserve"> </w:t>
            </w:r>
          </w:p>
          <w:p w:rsidR="0039642C" w:rsidRPr="008456F6" w:rsidRDefault="0039642C" w:rsidP="00921E2B">
            <w:pPr>
              <w:spacing w:line="265" w:lineRule="atLeast"/>
              <w:jc w:val="left"/>
              <w:rPr>
                <w:rFonts w:ascii="Times New Roman" w:eastAsia="Times New Roman" w:hAnsi="Times New Roman" w:cs="Times New Roman"/>
                <w:sz w:val="24"/>
                <w:szCs w:val="24"/>
                <w:lang w:eastAsia="cs-CZ"/>
              </w:rPr>
            </w:pPr>
            <w:r w:rsidRPr="008456F6">
              <w:rPr>
                <w:rFonts w:ascii="Times New Roman" w:eastAsia="Times New Roman" w:hAnsi="Times New Roman" w:cs="Times New Roman"/>
                <w:sz w:val="24"/>
                <w:szCs w:val="24"/>
                <w:lang w:eastAsia="cs-CZ"/>
              </w:rPr>
              <w:t>10. místo Chvalovice</w:t>
            </w:r>
            <w:r w:rsidRPr="008456F6">
              <w:rPr>
                <w:rFonts w:ascii="Times New Roman" w:eastAsia="Times New Roman" w:hAnsi="Times New Roman" w:cs="Times New Roman"/>
                <w:sz w:val="24"/>
                <w:szCs w:val="24"/>
                <w:lang w:eastAsia="cs-CZ"/>
              </w:rPr>
              <w:br/>
            </w:r>
          </w:p>
        </w:tc>
        <w:tc>
          <w:tcPr>
            <w:tcW w:w="2867" w:type="dxa"/>
          </w:tcPr>
          <w:p w:rsidR="0039642C" w:rsidRDefault="0039642C" w:rsidP="00921E2B">
            <w:pPr>
              <w:spacing w:line="265" w:lineRule="atLeast"/>
              <w:jc w:val="left"/>
              <w:rPr>
                <w:rFonts w:ascii="Times New Roman" w:eastAsia="Times New Roman" w:hAnsi="Times New Roman" w:cs="Times New Roman"/>
                <w:sz w:val="24"/>
                <w:szCs w:val="24"/>
                <w:lang w:eastAsia="cs-CZ"/>
              </w:rPr>
            </w:pPr>
            <w:r w:rsidRPr="00501192">
              <w:rPr>
                <w:rFonts w:ascii="Times New Roman" w:eastAsia="Times New Roman" w:hAnsi="Times New Roman" w:cs="Times New Roman"/>
                <w:b/>
                <w:bCs/>
                <w:sz w:val="24"/>
                <w:szCs w:val="24"/>
                <w:lang w:eastAsia="cs-CZ"/>
              </w:rPr>
              <w:t>11. místo VÉMYSLICE</w:t>
            </w:r>
            <w:r>
              <w:rPr>
                <w:rFonts w:ascii="Times New Roman" w:eastAsia="Times New Roman" w:hAnsi="Times New Roman" w:cs="Times New Roman"/>
                <w:sz w:val="24"/>
                <w:szCs w:val="24"/>
                <w:lang w:eastAsia="cs-CZ"/>
              </w:rPr>
              <w:br/>
              <w:t>12. místo Blížkovice</w:t>
            </w:r>
            <w:r>
              <w:rPr>
                <w:rFonts w:ascii="Times New Roman" w:eastAsia="Times New Roman" w:hAnsi="Times New Roman" w:cs="Times New Roman"/>
                <w:sz w:val="24"/>
                <w:szCs w:val="24"/>
                <w:lang w:eastAsia="cs-CZ"/>
              </w:rPr>
              <w:br/>
              <w:t>13. místo Jevišovice</w:t>
            </w:r>
            <w:r>
              <w:rPr>
                <w:rFonts w:ascii="Times New Roman" w:eastAsia="Times New Roman" w:hAnsi="Times New Roman" w:cs="Times New Roman"/>
                <w:sz w:val="24"/>
                <w:szCs w:val="24"/>
                <w:lang w:eastAsia="cs-CZ"/>
              </w:rPr>
              <w:br/>
              <w:t>14. místo Loděnice</w:t>
            </w:r>
            <w:r>
              <w:rPr>
                <w:rFonts w:ascii="Times New Roman" w:eastAsia="Times New Roman" w:hAnsi="Times New Roman" w:cs="Times New Roman"/>
                <w:sz w:val="24"/>
                <w:szCs w:val="24"/>
                <w:lang w:eastAsia="cs-CZ"/>
              </w:rPr>
              <w:br/>
              <w:t>15. místo Lesonice</w:t>
            </w:r>
            <w:r>
              <w:rPr>
                <w:rFonts w:ascii="Times New Roman" w:eastAsia="Times New Roman" w:hAnsi="Times New Roman" w:cs="Times New Roman"/>
                <w:sz w:val="24"/>
                <w:szCs w:val="24"/>
                <w:lang w:eastAsia="cs-CZ"/>
              </w:rPr>
              <w:br/>
              <w:t>16. místo Lukov</w:t>
            </w:r>
            <w:r>
              <w:rPr>
                <w:rFonts w:ascii="Times New Roman" w:eastAsia="Times New Roman" w:hAnsi="Times New Roman" w:cs="Times New Roman"/>
                <w:sz w:val="24"/>
                <w:szCs w:val="24"/>
                <w:lang w:eastAsia="cs-CZ"/>
              </w:rPr>
              <w:br/>
              <w:t>17. místo Pravice</w:t>
            </w:r>
          </w:p>
          <w:p w:rsidR="0039642C" w:rsidRPr="008456F6" w:rsidRDefault="0039642C" w:rsidP="00921E2B">
            <w:pPr>
              <w:spacing w:line="265" w:lineRule="atLeast"/>
              <w:jc w:val="left"/>
              <w:rPr>
                <w:rFonts w:ascii="Times New Roman" w:eastAsia="Times New Roman" w:hAnsi="Times New Roman" w:cs="Times New Roman"/>
                <w:b/>
                <w:sz w:val="24"/>
                <w:szCs w:val="24"/>
                <w:u w:val="single"/>
                <w:lang w:eastAsia="cs-CZ"/>
              </w:rPr>
            </w:pPr>
            <w:r>
              <w:rPr>
                <w:rFonts w:ascii="Times New Roman" w:eastAsia="Times New Roman" w:hAnsi="Times New Roman" w:cs="Times New Roman"/>
                <w:sz w:val="24"/>
                <w:szCs w:val="24"/>
                <w:lang w:eastAsia="cs-CZ"/>
              </w:rPr>
              <w:t>18. místo Břežany</w:t>
            </w:r>
            <w:r>
              <w:rPr>
                <w:rFonts w:ascii="Times New Roman" w:eastAsia="Times New Roman" w:hAnsi="Times New Roman" w:cs="Times New Roman"/>
                <w:sz w:val="24"/>
                <w:szCs w:val="24"/>
                <w:lang w:eastAsia="cs-CZ"/>
              </w:rPr>
              <w:br/>
            </w:r>
            <w:r w:rsidRPr="00501192">
              <w:rPr>
                <w:rFonts w:ascii="Times New Roman" w:eastAsia="Times New Roman" w:hAnsi="Times New Roman" w:cs="Times New Roman"/>
                <w:sz w:val="24"/>
                <w:szCs w:val="24"/>
                <w:lang w:eastAsia="cs-CZ"/>
              </w:rPr>
              <w:t>19. místo Vedrovice </w:t>
            </w:r>
          </w:p>
        </w:tc>
      </w:tr>
    </w:tbl>
    <w:p w:rsidR="0039642C" w:rsidRPr="00501192" w:rsidRDefault="0039642C" w:rsidP="0039642C">
      <w:pPr>
        <w:shd w:val="clear" w:color="auto" w:fill="FFFFFF"/>
        <w:spacing w:line="265" w:lineRule="atLeast"/>
        <w:jc w:val="left"/>
        <w:rPr>
          <w:rFonts w:ascii="Times New Roman" w:eastAsia="Times New Roman" w:hAnsi="Times New Roman" w:cs="Times New Roman"/>
          <w:i/>
          <w:lang w:eastAsia="cs-CZ"/>
        </w:rPr>
      </w:pPr>
      <w:r w:rsidRPr="00501192">
        <w:rPr>
          <w:rFonts w:ascii="Times New Roman" w:eastAsia="Times New Roman" w:hAnsi="Times New Roman" w:cs="Times New Roman"/>
          <w:i/>
          <w:sz w:val="24"/>
          <w:szCs w:val="24"/>
          <w:lang w:eastAsia="cs-CZ"/>
        </w:rPr>
        <w:t xml:space="preserve">Fotografie k hasičským závodům naleznete na </w:t>
      </w:r>
      <w:r w:rsidRPr="008456F6">
        <w:rPr>
          <w:rFonts w:ascii="Times New Roman" w:eastAsia="Times New Roman" w:hAnsi="Times New Roman" w:cs="Times New Roman"/>
          <w:b/>
          <w:i/>
          <w:sz w:val="24"/>
          <w:szCs w:val="24"/>
          <w:u w:val="single"/>
          <w:lang w:eastAsia="cs-CZ"/>
        </w:rPr>
        <w:t>http://pavvlast.rajce.idnes.cz/Hasicska_soutez_2014_-_Vemyslic</w:t>
      </w:r>
      <w:r w:rsidR="003B2E2B">
        <w:rPr>
          <w:rFonts w:ascii="Times New Roman" w:eastAsia="Times New Roman" w:hAnsi="Times New Roman" w:cs="Times New Roman"/>
          <w:b/>
          <w:i/>
          <w:sz w:val="24"/>
          <w:szCs w:val="24"/>
          <w:u w:val="single"/>
          <w:lang w:eastAsia="cs-CZ"/>
        </w:rPr>
        <w:t>e</w:t>
      </w:r>
    </w:p>
    <w:p w:rsidR="0039642C" w:rsidRPr="00501192" w:rsidRDefault="0039642C" w:rsidP="0039642C">
      <w:pPr>
        <w:shd w:val="clear" w:color="auto" w:fill="FFFFFF"/>
        <w:spacing w:line="265" w:lineRule="atLeast"/>
        <w:jc w:val="right"/>
        <w:rPr>
          <w:rFonts w:ascii="Times New Roman" w:eastAsia="Times New Roman" w:hAnsi="Times New Roman" w:cs="Times New Roman"/>
          <w:sz w:val="26"/>
          <w:szCs w:val="26"/>
          <w:lang w:eastAsia="cs-CZ"/>
        </w:rPr>
      </w:pPr>
      <w:r w:rsidRPr="008456F6">
        <w:rPr>
          <w:rFonts w:ascii="Times New Roman" w:eastAsia="Times New Roman" w:hAnsi="Times New Roman" w:cs="Times New Roman"/>
          <w:i/>
          <w:sz w:val="24"/>
          <w:szCs w:val="24"/>
          <w:lang w:eastAsia="cs-CZ"/>
        </w:rPr>
        <w:t xml:space="preserve">z </w:t>
      </w:r>
      <w:r w:rsidRPr="00501192">
        <w:rPr>
          <w:rFonts w:ascii="Times New Roman" w:eastAsia="Times New Roman" w:hAnsi="Times New Roman" w:cs="Times New Roman"/>
          <w:i/>
          <w:sz w:val="24"/>
          <w:szCs w:val="24"/>
          <w:lang w:eastAsia="cs-CZ"/>
        </w:rPr>
        <w:t>materiálů</w:t>
      </w:r>
      <w:r w:rsidRPr="00501192">
        <w:rPr>
          <w:rFonts w:ascii="Times New Roman" w:eastAsia="Times New Roman" w:hAnsi="Times New Roman" w:cs="Times New Roman"/>
          <w:b/>
          <w:i/>
          <w:sz w:val="24"/>
          <w:szCs w:val="24"/>
          <w:lang w:eastAsia="cs-CZ"/>
        </w:rPr>
        <w:t xml:space="preserve"> Martina Chaloupky </w:t>
      </w:r>
      <w:r w:rsidRPr="00501192">
        <w:rPr>
          <w:rFonts w:ascii="Times New Roman" w:eastAsia="Times New Roman" w:hAnsi="Times New Roman" w:cs="Times New Roman"/>
          <w:i/>
          <w:sz w:val="24"/>
          <w:szCs w:val="24"/>
          <w:lang w:eastAsia="cs-CZ"/>
        </w:rPr>
        <w:t>zpracovala</w:t>
      </w:r>
      <w:r w:rsidRPr="00501192">
        <w:rPr>
          <w:rFonts w:ascii="Times New Roman" w:eastAsia="Times New Roman" w:hAnsi="Times New Roman" w:cs="Times New Roman"/>
          <w:b/>
          <w:i/>
          <w:sz w:val="24"/>
          <w:szCs w:val="24"/>
          <w:lang w:eastAsia="cs-CZ"/>
        </w:rPr>
        <w:t xml:space="preserve"> D</w:t>
      </w:r>
      <w:r w:rsidRPr="00501192">
        <w:rPr>
          <w:rFonts w:ascii="Times New Roman" w:eastAsia="Times New Roman" w:hAnsi="Times New Roman" w:cs="Times New Roman"/>
          <w:b/>
          <w:sz w:val="26"/>
          <w:szCs w:val="26"/>
          <w:lang w:eastAsia="cs-CZ"/>
        </w:rPr>
        <w:t>P</w:t>
      </w:r>
    </w:p>
    <w:p w:rsidR="004F6ABE" w:rsidRDefault="004F6ABE" w:rsidP="004F6ABE">
      <w:pPr>
        <w:autoSpaceDE w:val="0"/>
        <w:autoSpaceDN w:val="0"/>
        <w:adjustRightInd w:val="0"/>
        <w:rPr>
          <w:rFonts w:ascii="Times New Roman" w:hAnsi="Times New Roman" w:cs="Times New Roman"/>
          <w:i/>
          <w:sz w:val="26"/>
          <w:szCs w:val="26"/>
          <w:lang w:val="en-US"/>
        </w:rPr>
      </w:pPr>
    </w:p>
    <w:p w:rsidR="00D87C4D" w:rsidRDefault="00D87C4D" w:rsidP="004F6ABE">
      <w:pPr>
        <w:autoSpaceDE w:val="0"/>
        <w:autoSpaceDN w:val="0"/>
        <w:adjustRightInd w:val="0"/>
        <w:rPr>
          <w:rFonts w:ascii="Times New Roman" w:hAnsi="Times New Roman" w:cs="Times New Roman"/>
          <w:i/>
          <w:sz w:val="26"/>
          <w:szCs w:val="26"/>
          <w:lang w:val="en-US"/>
        </w:rPr>
      </w:pPr>
    </w:p>
    <w:p w:rsidR="00D87C4D" w:rsidRPr="003B2E2B" w:rsidRDefault="00D87C4D" w:rsidP="0039642C">
      <w:pPr>
        <w:autoSpaceDE w:val="0"/>
        <w:autoSpaceDN w:val="0"/>
        <w:adjustRightInd w:val="0"/>
        <w:spacing w:line="276" w:lineRule="auto"/>
        <w:jc w:val="center"/>
        <w:rPr>
          <w:rFonts w:ascii="Comic Sans MS" w:hAnsi="Comic Sans MS" w:cs="Times New Roman"/>
          <w:b/>
          <w:bCs/>
          <w:i/>
          <w:sz w:val="32"/>
          <w:szCs w:val="32"/>
          <w:u w:val="single"/>
          <w:lang w:val="en-US"/>
        </w:rPr>
      </w:pPr>
      <w:r w:rsidRPr="003B2E2B">
        <w:rPr>
          <w:rFonts w:ascii="Comic Sans MS" w:hAnsi="Comic Sans MS" w:cs="Times New Roman"/>
          <w:b/>
          <w:bCs/>
          <w:i/>
          <w:sz w:val="32"/>
          <w:szCs w:val="32"/>
          <w:u w:val="single"/>
          <w:lang w:val="en-US"/>
        </w:rPr>
        <w:t>I tak to mohlo být …</w:t>
      </w:r>
    </w:p>
    <w:tbl>
      <w:tblPr>
        <w:tblStyle w:val="Mkatabulky"/>
        <w:tblW w:w="0" w:type="auto"/>
        <w:tblLook w:val="04A0"/>
      </w:tblPr>
      <w:tblGrid>
        <w:gridCol w:w="1951"/>
        <w:gridCol w:w="7261"/>
      </w:tblGrid>
      <w:tr w:rsidR="00D87C4D" w:rsidTr="002B450E">
        <w:trPr>
          <w:trHeight w:val="3053"/>
        </w:trPr>
        <w:tc>
          <w:tcPr>
            <w:tcW w:w="1951" w:type="dxa"/>
            <w:tcBorders>
              <w:top w:val="nil"/>
              <w:left w:val="nil"/>
              <w:bottom w:val="nil"/>
              <w:right w:val="nil"/>
            </w:tcBorders>
          </w:tcPr>
          <w:p w:rsidR="00D87C4D" w:rsidRDefault="00D87C4D" w:rsidP="002B450E">
            <w:pPr>
              <w:autoSpaceDE w:val="0"/>
              <w:autoSpaceDN w:val="0"/>
              <w:adjustRightInd w:val="0"/>
              <w:jc w:val="left"/>
              <w:rPr>
                <w:rFonts w:ascii="Times New Roman" w:hAnsi="Times New Roman" w:cs="Times New Roman"/>
                <w:sz w:val="18"/>
                <w:szCs w:val="18"/>
                <w:lang w:val="en-US"/>
              </w:rPr>
            </w:pPr>
            <w:r w:rsidRPr="00D87C4D">
              <w:rPr>
                <w:rFonts w:ascii="Times New Roman" w:hAnsi="Times New Roman" w:cs="Times New Roman"/>
                <w:i/>
                <w:noProof/>
                <w:sz w:val="26"/>
                <w:szCs w:val="26"/>
                <w:lang w:eastAsia="cs-CZ"/>
              </w:rPr>
              <w:drawing>
                <wp:inline distT="0" distB="0" distL="0" distR="0">
                  <wp:extent cx="765523" cy="1656272"/>
                  <wp:effectExtent l="19050" t="0" r="0" b="0"/>
                  <wp:docPr id="18"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768972" cy="1663733"/>
                          </a:xfrm>
                          <a:prstGeom prst="rect">
                            <a:avLst/>
                          </a:prstGeom>
                          <a:noFill/>
                          <a:ln w="9525">
                            <a:noFill/>
                            <a:miter lim="800000"/>
                            <a:headEnd/>
                            <a:tailEnd/>
                          </a:ln>
                        </pic:spPr>
                      </pic:pic>
                    </a:graphicData>
                  </a:graphic>
                </wp:inline>
              </w:drawing>
            </w:r>
          </w:p>
          <w:p w:rsidR="00D87C4D" w:rsidRDefault="00D87C4D" w:rsidP="002B450E">
            <w:pPr>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 xml:space="preserve">Pokus o rekonstrukci </w:t>
            </w:r>
          </w:p>
          <w:p w:rsidR="00D87C4D" w:rsidRPr="00D87C4D" w:rsidRDefault="00D87C4D" w:rsidP="002B450E">
            <w:pPr>
              <w:autoSpaceDE w:val="0"/>
              <w:autoSpaceDN w:val="0"/>
              <w:adjustRightInd w:val="0"/>
              <w:rPr>
                <w:rFonts w:ascii="Times New Roman" w:hAnsi="Times New Roman" w:cs="Times New Roman"/>
                <w:sz w:val="18"/>
                <w:szCs w:val="18"/>
                <w:lang w:val="en-US"/>
              </w:rPr>
            </w:pPr>
            <w:r>
              <w:rPr>
                <w:rFonts w:ascii="Times New Roman" w:hAnsi="Times New Roman" w:cs="Times New Roman"/>
                <w:sz w:val="18"/>
                <w:szCs w:val="18"/>
                <w:lang w:val="en-US"/>
              </w:rPr>
              <w:t>strážného z konce 13.st.</w:t>
            </w:r>
          </w:p>
        </w:tc>
        <w:tc>
          <w:tcPr>
            <w:tcW w:w="7261" w:type="dxa"/>
            <w:tcBorders>
              <w:top w:val="nil"/>
              <w:left w:val="nil"/>
              <w:bottom w:val="nil"/>
              <w:right w:val="nil"/>
            </w:tcBorders>
          </w:tcPr>
          <w:p w:rsidR="00D87C4D" w:rsidRDefault="00D87C4D" w:rsidP="002B450E">
            <w:pPr>
              <w:autoSpaceDE w:val="0"/>
              <w:autoSpaceDN w:val="0"/>
              <w:adjustRightInd w:val="0"/>
              <w:rPr>
                <w:rFonts w:ascii="Times New Roman" w:hAnsi="Times New Roman" w:cs="Times New Roman"/>
                <w:sz w:val="26"/>
                <w:szCs w:val="26"/>
                <w:lang w:val="en-US"/>
              </w:rPr>
            </w:pPr>
          </w:p>
          <w:p w:rsidR="00D87C4D" w:rsidRPr="00D87C4D" w:rsidRDefault="00D87C4D" w:rsidP="002B450E">
            <w:pPr>
              <w:autoSpaceDE w:val="0"/>
              <w:autoSpaceDN w:val="0"/>
              <w:adjustRightInd w:val="0"/>
              <w:rPr>
                <w:rFonts w:ascii="Times New Roman" w:hAnsi="Times New Roman" w:cs="Times New Roman"/>
                <w:sz w:val="26"/>
                <w:szCs w:val="26"/>
              </w:rPr>
            </w:pPr>
            <w:r w:rsidRPr="00D87C4D">
              <w:rPr>
                <w:rFonts w:ascii="Times New Roman" w:hAnsi="Times New Roman" w:cs="Times New Roman"/>
                <w:sz w:val="26"/>
                <w:szCs w:val="26"/>
                <w:lang w:val="en-US"/>
              </w:rPr>
              <w:t>Královna Konstancie Uherská zvažovala založení kláštera cistercia</w:t>
            </w:r>
            <w:r w:rsidRPr="00D87C4D">
              <w:rPr>
                <w:rFonts w:ascii="Times New Roman" w:hAnsi="Times New Roman" w:cs="Times New Roman"/>
                <w:sz w:val="26"/>
                <w:szCs w:val="26"/>
              </w:rPr>
              <w:t>ček a této myšlence byl nakloněn i její manžel Přemysl Otakar I. K realizaci její myšlenky došlo až po králově smrti v roce  1230. Místo Prahy bylo však umístění konventu podle přání královny umístěno do moravského Tišnova. Řádové sestry přišly v roce 1232 do klášterního provizoria a první zmínka o klášteru pochází z roku 1233. V roce 1234 daruje nově vzniklému klášteru moravský markrabí Přemysl Otakar II. polovinu obce Vémyslice se všemi pozemky. Odtud se datují Vémyslice jako klášterní majetek.</w:t>
            </w:r>
          </w:p>
          <w:p w:rsidR="00D87C4D" w:rsidRDefault="00D87C4D" w:rsidP="002B450E">
            <w:pPr>
              <w:autoSpaceDE w:val="0"/>
              <w:autoSpaceDN w:val="0"/>
              <w:adjustRightInd w:val="0"/>
              <w:rPr>
                <w:rFonts w:ascii="Times New Roman" w:hAnsi="Times New Roman" w:cs="Times New Roman"/>
                <w:i/>
                <w:sz w:val="26"/>
                <w:szCs w:val="26"/>
                <w:lang w:val="en-US"/>
              </w:rPr>
            </w:pPr>
          </w:p>
        </w:tc>
      </w:tr>
    </w:tbl>
    <w:p w:rsidR="002B450E" w:rsidRPr="002B450E" w:rsidRDefault="002B450E" w:rsidP="002B450E">
      <w:pPr>
        <w:autoSpaceDE w:val="0"/>
        <w:autoSpaceDN w:val="0"/>
        <w:adjustRightInd w:val="0"/>
        <w:rPr>
          <w:rFonts w:ascii="Times New Roman" w:hAnsi="Times New Roman" w:cs="Times New Roman"/>
          <w:sz w:val="26"/>
          <w:szCs w:val="26"/>
        </w:rPr>
      </w:pPr>
      <w:r w:rsidRPr="002B450E">
        <w:rPr>
          <w:rFonts w:ascii="Times New Roman" w:hAnsi="Times New Roman" w:cs="Times New Roman"/>
          <w:sz w:val="26"/>
          <w:szCs w:val="26"/>
          <w:lang w:val="en-US"/>
        </w:rPr>
        <w:t>V</w:t>
      </w:r>
      <w:r w:rsidRPr="002B450E">
        <w:rPr>
          <w:rFonts w:ascii="Times New Roman" w:hAnsi="Times New Roman" w:cs="Times New Roman"/>
          <w:sz w:val="26"/>
          <w:szCs w:val="26"/>
        </w:rPr>
        <w:t>ětšina lidí se spokojí jen s několika větami čteného textu, který je zajímá</w:t>
      </w:r>
      <w:r w:rsidR="009954DB">
        <w:rPr>
          <w:rFonts w:ascii="Times New Roman" w:hAnsi="Times New Roman" w:cs="Times New Roman"/>
          <w:sz w:val="26"/>
          <w:szCs w:val="26"/>
        </w:rPr>
        <w:t>,</w:t>
      </w:r>
      <w:r w:rsidRPr="002B450E">
        <w:rPr>
          <w:rFonts w:ascii="Times New Roman" w:hAnsi="Times New Roman" w:cs="Times New Roman"/>
          <w:sz w:val="26"/>
          <w:szCs w:val="26"/>
        </w:rPr>
        <w:t xml:space="preserve"> a dále však nepátrá. Tak v mnoha staveních našeho městečka se traduje, že listinou abatyše Barbory Konické ze Švábenic z roku 1547 jsou Vémysličtí osvobozeni od roboty. Toto právo nebylo zmiňovanou listinou uděleno, ale listina jen potvrzovala skutečnost udělenou Vémyslickým již dříve. Pátrání po datu udělení tohoto privilegia bylo bezvýsledné. Písemnosti zničily požáry a válečné události. Při studiu textů </w:t>
      </w:r>
      <w:r w:rsidRPr="002B450E">
        <w:rPr>
          <w:rFonts w:ascii="Times New Roman" w:hAnsi="Times New Roman" w:cs="Times New Roman"/>
          <w:sz w:val="26"/>
          <w:szCs w:val="26"/>
        </w:rPr>
        <w:lastRenderedPageBreak/>
        <w:t xml:space="preserve">zabývajících se vztahem obce Vémyslice a kláštera Porta </w:t>
      </w:r>
      <w:r w:rsidR="009954DB">
        <w:rPr>
          <w:rFonts w:ascii="Times New Roman" w:hAnsi="Times New Roman" w:cs="Times New Roman"/>
          <w:sz w:val="26"/>
          <w:szCs w:val="26"/>
        </w:rPr>
        <w:t>C</w:t>
      </w:r>
      <w:r w:rsidRPr="002B450E">
        <w:rPr>
          <w:rFonts w:ascii="Times New Roman" w:hAnsi="Times New Roman" w:cs="Times New Roman"/>
          <w:sz w:val="26"/>
          <w:szCs w:val="26"/>
        </w:rPr>
        <w:t>oeli, jsme se dostali až k okamžiku, kdy se rodí nápady. Někdy bláznivé, někdy pošetilé jen zdánlivě. Tato překážka mezi úvahou a nápadem se prolomila, a tak vzniklo pátrání po datu zrušení roboty proti běhu času.</w:t>
      </w:r>
    </w:p>
    <w:p w:rsidR="0039642C" w:rsidRPr="002B450E" w:rsidRDefault="002B450E" w:rsidP="0039642C">
      <w:pPr>
        <w:autoSpaceDE w:val="0"/>
        <w:autoSpaceDN w:val="0"/>
        <w:adjustRightInd w:val="0"/>
        <w:rPr>
          <w:rFonts w:ascii="Times New Roman" w:hAnsi="Times New Roman" w:cs="Times New Roman"/>
          <w:b/>
          <w:sz w:val="26"/>
          <w:szCs w:val="26"/>
          <w:lang w:val="en-US"/>
        </w:rPr>
      </w:pPr>
      <w:r w:rsidRPr="002B450E">
        <w:rPr>
          <w:rFonts w:ascii="Times New Roman" w:hAnsi="Times New Roman" w:cs="Times New Roman"/>
          <w:sz w:val="26"/>
          <w:szCs w:val="26"/>
          <w:lang w:val="en-US"/>
        </w:rPr>
        <w:t xml:space="preserve">   Klášter byl stav</w:t>
      </w:r>
      <w:r w:rsidRPr="002B450E">
        <w:rPr>
          <w:rFonts w:ascii="Times New Roman" w:hAnsi="Times New Roman" w:cs="Times New Roman"/>
          <w:sz w:val="26"/>
          <w:szCs w:val="26"/>
        </w:rPr>
        <w:t>ěn jako kolonizační</w:t>
      </w:r>
      <w:r w:rsidR="009954DB">
        <w:rPr>
          <w:rFonts w:ascii="Times New Roman" w:hAnsi="Times New Roman" w:cs="Times New Roman"/>
          <w:sz w:val="26"/>
          <w:szCs w:val="26"/>
        </w:rPr>
        <w:t>,</w:t>
      </w:r>
      <w:r w:rsidRPr="002B450E">
        <w:rPr>
          <w:rFonts w:ascii="Times New Roman" w:hAnsi="Times New Roman" w:cs="Times New Roman"/>
          <w:sz w:val="26"/>
          <w:szCs w:val="26"/>
        </w:rPr>
        <w:t xml:space="preserve"> tj. na „zelené louce“ tak, aby kolem mohla vzniknout osada. Stavba kláštera požadovala spousty dělníků a řemeslníků. Ti se přistěhovali z nejen z blízkého okolí, ale i ze vzdálených míst. V roce 1239 došlo k posvěcení klášterní baziliky Nanebevzetí Pany Marie.  Vzhledem k tomu, že se v okolí nenacházel žádný hrad, který by klášter chránil, musel být zabezpečen kvalitním fortifikačním (obranným) systémem. Součástí fortifikačního systému je i věž určená ke střežení a pozorování</w:t>
      </w:r>
      <w:r w:rsidR="009954DB">
        <w:rPr>
          <w:rFonts w:ascii="Times New Roman" w:hAnsi="Times New Roman" w:cs="Times New Roman"/>
          <w:sz w:val="26"/>
          <w:szCs w:val="26"/>
        </w:rPr>
        <w:t>,</w:t>
      </w:r>
      <w:r w:rsidRPr="002B450E">
        <w:rPr>
          <w:rFonts w:ascii="Times New Roman" w:hAnsi="Times New Roman" w:cs="Times New Roman"/>
          <w:sz w:val="26"/>
          <w:szCs w:val="26"/>
        </w:rPr>
        <w:t xml:space="preserve"> zvaná hláska. Vznikla tedy potřeba osadit hlásku a fortnu (bránu) stráží. Hlídku u fortny a obsazení hlásky rozhodl konvent kláštera přidělit poddaným klášternímu dílu obce Vémyslice. Za tuto, pro </w:t>
      </w:r>
      <w:r w:rsidR="009954DB">
        <w:rPr>
          <w:rFonts w:ascii="Times New Roman" w:hAnsi="Times New Roman" w:cs="Times New Roman"/>
          <w:sz w:val="26"/>
          <w:szCs w:val="26"/>
        </w:rPr>
        <w:t>v</w:t>
      </w:r>
      <w:r w:rsidRPr="002B450E">
        <w:rPr>
          <w:rFonts w:ascii="Times New Roman" w:hAnsi="Times New Roman" w:cs="Times New Roman"/>
          <w:sz w:val="26"/>
          <w:szCs w:val="26"/>
        </w:rPr>
        <w:t>émyslické muže náročnou službu, zrušil robotu. Pokud se nemýlíme, můžeme zrušení roboty v klášterní části Vémyslic datovat někdy do roku 1239. Služba na hlásce Tišnovského kláštera trvala po dobu 507 let a byla zrušena v roce 1746.   Pokud jsme se ve své úvaze nemýlili</w:t>
      </w:r>
      <w:r w:rsidR="009954DB">
        <w:rPr>
          <w:rFonts w:ascii="Times New Roman" w:hAnsi="Times New Roman" w:cs="Times New Roman"/>
          <w:sz w:val="26"/>
          <w:szCs w:val="26"/>
        </w:rPr>
        <w:t>,</w:t>
      </w:r>
      <w:r w:rsidRPr="002B450E">
        <w:rPr>
          <w:rFonts w:ascii="Times New Roman" w:hAnsi="Times New Roman" w:cs="Times New Roman"/>
          <w:sz w:val="26"/>
          <w:szCs w:val="26"/>
        </w:rPr>
        <w:t xml:space="preserve"> vzpomenuli bychom v letošním roce 775 let od zrušení roboty ve Vémyslicích.</w:t>
      </w:r>
      <w:r w:rsidR="0039642C">
        <w:rPr>
          <w:rFonts w:ascii="Times New Roman" w:hAnsi="Times New Roman" w:cs="Times New Roman"/>
          <w:sz w:val="26"/>
          <w:szCs w:val="26"/>
        </w:rPr>
        <w:t xml:space="preserve">                                                                                           </w:t>
      </w:r>
      <w:r w:rsidR="0039642C" w:rsidRPr="002B450E">
        <w:rPr>
          <w:rFonts w:ascii="Times New Roman" w:hAnsi="Times New Roman" w:cs="Times New Roman"/>
          <w:b/>
          <w:sz w:val="26"/>
          <w:szCs w:val="26"/>
          <w:lang w:val="en-US"/>
        </w:rPr>
        <w:t>Tibor Sláma</w:t>
      </w:r>
    </w:p>
    <w:p w:rsidR="0039642C" w:rsidRDefault="0039642C" w:rsidP="0039642C">
      <w:pPr>
        <w:autoSpaceDE w:val="0"/>
        <w:autoSpaceDN w:val="0"/>
        <w:adjustRightInd w:val="0"/>
        <w:rPr>
          <w:rFonts w:ascii="Times New Roman" w:hAnsi="Times New Roman" w:cs="Times New Roman"/>
          <w:b/>
          <w:sz w:val="26"/>
          <w:szCs w:val="26"/>
          <w:lang w:val="en-US"/>
        </w:rPr>
      </w:pPr>
      <w:r w:rsidRPr="002B450E">
        <w:rPr>
          <w:rFonts w:ascii="Times New Roman" w:hAnsi="Times New Roman" w:cs="Times New Roman"/>
          <w:b/>
          <w:sz w:val="26"/>
          <w:szCs w:val="26"/>
          <w:lang w:val="en-US"/>
        </w:rPr>
        <w:tab/>
      </w:r>
      <w:r w:rsidRPr="002B450E">
        <w:rPr>
          <w:rFonts w:ascii="Times New Roman" w:hAnsi="Times New Roman" w:cs="Times New Roman"/>
          <w:b/>
          <w:sz w:val="26"/>
          <w:szCs w:val="26"/>
          <w:lang w:val="en-US"/>
        </w:rPr>
        <w:tab/>
      </w:r>
      <w:r w:rsidRPr="002B450E">
        <w:rPr>
          <w:rFonts w:ascii="Times New Roman" w:hAnsi="Times New Roman" w:cs="Times New Roman"/>
          <w:b/>
          <w:sz w:val="26"/>
          <w:szCs w:val="26"/>
          <w:lang w:val="en-US"/>
        </w:rPr>
        <w:tab/>
      </w:r>
      <w:r w:rsidRPr="002B450E">
        <w:rPr>
          <w:rFonts w:ascii="Times New Roman" w:hAnsi="Times New Roman" w:cs="Times New Roman"/>
          <w:b/>
          <w:sz w:val="26"/>
          <w:szCs w:val="26"/>
          <w:lang w:val="en-US"/>
        </w:rPr>
        <w:tab/>
      </w:r>
      <w:r w:rsidRPr="002B450E">
        <w:rPr>
          <w:rFonts w:ascii="Times New Roman" w:hAnsi="Times New Roman" w:cs="Times New Roman"/>
          <w:b/>
          <w:sz w:val="26"/>
          <w:szCs w:val="26"/>
          <w:lang w:val="en-US"/>
        </w:rPr>
        <w:tab/>
      </w:r>
      <w:r w:rsidRPr="002B450E">
        <w:rPr>
          <w:rFonts w:ascii="Times New Roman" w:hAnsi="Times New Roman" w:cs="Times New Roman"/>
          <w:b/>
          <w:sz w:val="26"/>
          <w:szCs w:val="26"/>
          <w:lang w:val="en-US"/>
        </w:rPr>
        <w:tab/>
      </w:r>
      <w:r w:rsidRPr="002B450E">
        <w:rPr>
          <w:rFonts w:ascii="Times New Roman" w:hAnsi="Times New Roman" w:cs="Times New Roman"/>
          <w:b/>
          <w:sz w:val="26"/>
          <w:szCs w:val="26"/>
          <w:lang w:val="en-US"/>
        </w:rPr>
        <w:tab/>
      </w:r>
      <w:r w:rsidRPr="002B450E">
        <w:rPr>
          <w:rFonts w:ascii="Times New Roman" w:hAnsi="Times New Roman" w:cs="Times New Roman"/>
          <w:b/>
          <w:sz w:val="26"/>
          <w:szCs w:val="26"/>
          <w:lang w:val="en-US"/>
        </w:rPr>
        <w:tab/>
        <w:t xml:space="preserve">          </w:t>
      </w:r>
      <w:r>
        <w:rPr>
          <w:rFonts w:ascii="Times New Roman" w:hAnsi="Times New Roman" w:cs="Times New Roman"/>
          <w:b/>
          <w:sz w:val="26"/>
          <w:szCs w:val="26"/>
          <w:lang w:val="en-US"/>
        </w:rPr>
        <w:t xml:space="preserve">            </w:t>
      </w:r>
      <w:r w:rsidRPr="002B450E">
        <w:rPr>
          <w:rFonts w:ascii="Times New Roman" w:hAnsi="Times New Roman" w:cs="Times New Roman"/>
          <w:b/>
          <w:sz w:val="26"/>
          <w:szCs w:val="26"/>
          <w:lang w:val="en-US"/>
        </w:rPr>
        <w:t>o.s. HISTORIKA</w:t>
      </w:r>
    </w:p>
    <w:p w:rsidR="00B90175" w:rsidRDefault="00B90175" w:rsidP="0039642C">
      <w:pPr>
        <w:autoSpaceDE w:val="0"/>
        <w:autoSpaceDN w:val="0"/>
        <w:adjustRightInd w:val="0"/>
        <w:rPr>
          <w:rFonts w:ascii="Times New Roman" w:hAnsi="Times New Roman" w:cs="Times New Roman"/>
          <w:b/>
          <w:sz w:val="26"/>
          <w:szCs w:val="26"/>
          <w:lang w:val="en-US"/>
        </w:rPr>
      </w:pPr>
    </w:p>
    <w:p w:rsidR="00B90175" w:rsidRPr="003B2E2B" w:rsidRDefault="00B90175" w:rsidP="00B90175">
      <w:pPr>
        <w:jc w:val="center"/>
        <w:rPr>
          <w:rFonts w:ascii="Comic Sans MS" w:hAnsi="Comic Sans MS"/>
          <w:b/>
          <w:i/>
          <w:sz w:val="32"/>
          <w:szCs w:val="32"/>
          <w:u w:val="single"/>
        </w:rPr>
      </w:pPr>
      <w:r w:rsidRPr="003B2E2B">
        <w:rPr>
          <w:rFonts w:ascii="Comic Sans MS" w:hAnsi="Comic Sans MS"/>
          <w:b/>
          <w:i/>
          <w:sz w:val="32"/>
          <w:szCs w:val="32"/>
          <w:u w:val="single"/>
        </w:rPr>
        <w:t>Vémyslické  momentky</w:t>
      </w:r>
    </w:p>
    <w:p w:rsidR="00B90175" w:rsidRPr="00B90175" w:rsidRDefault="00B90175" w:rsidP="00B90175">
      <w:pPr>
        <w:jc w:val="center"/>
        <w:rPr>
          <w:rFonts w:ascii="Comic Sans MS" w:hAnsi="Comic Sans MS"/>
          <w:b/>
          <w:sz w:val="32"/>
          <w:szCs w:val="32"/>
        </w:rPr>
      </w:pPr>
    </w:p>
    <w:p w:rsidR="008855BE" w:rsidRDefault="00B90175" w:rsidP="00B90175">
      <w:pPr>
        <w:rPr>
          <w:rFonts w:ascii="Times New Roman" w:hAnsi="Times New Roman" w:cs="Times New Roman"/>
          <w:sz w:val="26"/>
          <w:szCs w:val="26"/>
        </w:rPr>
      </w:pPr>
      <w:r>
        <w:rPr>
          <w:rFonts w:ascii="Times New Roman" w:hAnsi="Times New Roman" w:cs="Times New Roman"/>
          <w:noProof/>
          <w:sz w:val="26"/>
          <w:szCs w:val="26"/>
          <w:lang w:eastAsia="cs-CZ"/>
        </w:rPr>
        <w:drawing>
          <wp:anchor distT="0" distB="0" distL="114300" distR="114300" simplePos="0" relativeHeight="251661312" behindDoc="0" locked="0" layoutInCell="1" allowOverlap="1">
            <wp:simplePos x="0" y="0"/>
            <wp:positionH relativeFrom="margin">
              <wp:posOffset>67945</wp:posOffset>
            </wp:positionH>
            <wp:positionV relativeFrom="margin">
              <wp:posOffset>4396740</wp:posOffset>
            </wp:positionV>
            <wp:extent cx="2077085" cy="1819910"/>
            <wp:effectExtent l="19050" t="0" r="0" b="0"/>
            <wp:wrapSquare wrapText="bothSides"/>
            <wp:docPr id="584" name="Obrázek 1" descr="Momentky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ky 001.jpg"/>
                    <pic:cNvPicPr/>
                  </pic:nvPicPr>
                  <pic:blipFill>
                    <a:blip r:embed="rId23" cstate="print"/>
                    <a:stretch>
                      <a:fillRect/>
                    </a:stretch>
                  </pic:blipFill>
                  <pic:spPr>
                    <a:xfrm>
                      <a:off x="0" y="0"/>
                      <a:ext cx="2077085" cy="1819910"/>
                    </a:xfrm>
                    <a:prstGeom prst="rect">
                      <a:avLst/>
                    </a:prstGeom>
                  </pic:spPr>
                </pic:pic>
              </a:graphicData>
            </a:graphic>
          </wp:anchor>
        </w:drawing>
      </w:r>
      <w:r w:rsidRPr="00B90175">
        <w:rPr>
          <w:rFonts w:ascii="Times New Roman" w:hAnsi="Times New Roman" w:cs="Times New Roman"/>
          <w:sz w:val="26"/>
          <w:szCs w:val="26"/>
        </w:rPr>
        <w:t>Na Piskách /lidově zvaných Mrdálkova čvrť/ probíhá v poslední době poměrně ostrý spor o způsobu revitalizace malého kousku obecního pozemku</w:t>
      </w:r>
      <w:r w:rsidR="009954DB">
        <w:rPr>
          <w:rFonts w:ascii="Times New Roman" w:hAnsi="Times New Roman" w:cs="Times New Roman"/>
          <w:sz w:val="26"/>
          <w:szCs w:val="26"/>
        </w:rPr>
        <w:t>,</w:t>
      </w:r>
      <w:r w:rsidRPr="00B90175">
        <w:rPr>
          <w:rFonts w:ascii="Times New Roman" w:hAnsi="Times New Roman" w:cs="Times New Roman"/>
          <w:sz w:val="26"/>
          <w:szCs w:val="26"/>
        </w:rPr>
        <w:t xml:space="preserve"> zvaném Rybníček.  Problémem je nesourodá kombinace přerostlých a přestárlých smrků s dvojicí krásných lip. Uvedenému místu by rozhodně prospělo nahrazení uvedených a ke  svému stáří pro okolí nebezpečných jehličnanů s přihlédnutím k stávající malé vodní ploše daleko vhodnější osázení smutečními vrbami. Současný uživatel by také mohl čas od času pokosit děsivou džungli kopřiv, jiného plevel</w:t>
      </w:r>
      <w:r w:rsidR="009954DB">
        <w:rPr>
          <w:rFonts w:ascii="Times New Roman" w:hAnsi="Times New Roman" w:cs="Times New Roman"/>
          <w:sz w:val="26"/>
          <w:szCs w:val="26"/>
        </w:rPr>
        <w:t>e</w:t>
      </w:r>
      <w:r w:rsidRPr="00B90175">
        <w:rPr>
          <w:rFonts w:ascii="Times New Roman" w:hAnsi="Times New Roman" w:cs="Times New Roman"/>
          <w:sz w:val="26"/>
          <w:szCs w:val="26"/>
        </w:rPr>
        <w:t xml:space="preserve"> a odvézt nebo spálit hromady tlejících větví na uvedeném pozemku</w:t>
      </w:r>
      <w:r w:rsidR="008855BE">
        <w:rPr>
          <w:rFonts w:ascii="Times New Roman" w:hAnsi="Times New Roman" w:cs="Times New Roman"/>
          <w:sz w:val="26"/>
          <w:szCs w:val="26"/>
        </w:rPr>
        <w:t>.</w:t>
      </w:r>
    </w:p>
    <w:p w:rsidR="008855BE" w:rsidRDefault="008855BE" w:rsidP="00B90175">
      <w:pPr>
        <w:rPr>
          <w:rFonts w:ascii="Times New Roman" w:hAnsi="Times New Roman" w:cs="Times New Roman"/>
          <w:sz w:val="26"/>
          <w:szCs w:val="26"/>
        </w:rPr>
      </w:pPr>
    </w:p>
    <w:p w:rsidR="00B90175" w:rsidRPr="00B90175" w:rsidRDefault="008855BE" w:rsidP="00B90175">
      <w:pPr>
        <w:rPr>
          <w:rFonts w:ascii="Times New Roman" w:hAnsi="Times New Roman" w:cs="Times New Roman"/>
          <w:sz w:val="26"/>
          <w:szCs w:val="26"/>
        </w:rPr>
      </w:pPr>
      <w:r>
        <w:rPr>
          <w:rFonts w:ascii="Times New Roman" w:hAnsi="Times New Roman" w:cs="Times New Roman"/>
          <w:noProof/>
          <w:sz w:val="26"/>
          <w:szCs w:val="26"/>
          <w:lang w:eastAsia="cs-CZ"/>
        </w:rPr>
        <w:drawing>
          <wp:anchor distT="0" distB="0" distL="114300" distR="114300" simplePos="0" relativeHeight="251663360" behindDoc="0" locked="0" layoutInCell="1" allowOverlap="1">
            <wp:simplePos x="0" y="0"/>
            <wp:positionH relativeFrom="margin">
              <wp:posOffset>11430</wp:posOffset>
            </wp:positionH>
            <wp:positionV relativeFrom="margin">
              <wp:posOffset>6846570</wp:posOffset>
            </wp:positionV>
            <wp:extent cx="2136775" cy="1586865"/>
            <wp:effectExtent l="19050" t="0" r="0" b="0"/>
            <wp:wrapSquare wrapText="bothSides"/>
            <wp:docPr id="585" name="Obrázek 2" descr="momentky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entky 003.jpg"/>
                    <pic:cNvPicPr/>
                  </pic:nvPicPr>
                  <pic:blipFill>
                    <a:blip r:embed="rId24" cstate="print"/>
                    <a:stretch>
                      <a:fillRect/>
                    </a:stretch>
                  </pic:blipFill>
                  <pic:spPr>
                    <a:xfrm>
                      <a:off x="0" y="0"/>
                      <a:ext cx="2136775" cy="1586865"/>
                    </a:xfrm>
                    <a:prstGeom prst="rect">
                      <a:avLst/>
                    </a:prstGeom>
                  </pic:spPr>
                </pic:pic>
              </a:graphicData>
            </a:graphic>
          </wp:anchor>
        </w:drawing>
      </w:r>
      <w:r w:rsidR="00B90175" w:rsidRPr="00B90175">
        <w:rPr>
          <w:rFonts w:ascii="Times New Roman" w:hAnsi="Times New Roman" w:cs="Times New Roman"/>
          <w:sz w:val="26"/>
          <w:szCs w:val="26"/>
        </w:rPr>
        <w:t xml:space="preserve">Asi před deseti roky jsem ve „Vémyslických novinách“navrhl úpravu přístupové cesty k místnímu římskokatolickému kostelu z místního lomového kamene, uměřenými kamennými pilířky v živém plotu a úpravou zeleně v okolí kostela jako místa odpočinku a duchovního rozjímání pro občany hledajících svou cestu k víře na základě vlastní meditace. Dovolil jsem si vyslovit naději, že když pan děkan vyvalí soudek mešního, najde se dost dobrovolníků ochotných tuto práci pro kostel udělat. Je chvályhodné, že svou aktivní </w:t>
      </w:r>
      <w:r w:rsidR="00B90175" w:rsidRPr="00B90175">
        <w:rPr>
          <w:rFonts w:ascii="Times New Roman" w:hAnsi="Times New Roman" w:cs="Times New Roman"/>
          <w:sz w:val="26"/>
          <w:szCs w:val="26"/>
        </w:rPr>
        <w:lastRenderedPageBreak/>
        <w:t>podporu mi tehdy vyjádřilo přes deset pohanů, odpadlíků a jiných křesťanských živlů, kdežto ze strany římskokatolických aktivistů se mi dostalo strohého pokárání, že bych se měl starat raději o „husák“ /Husův sbor/a že prý si úpravu vstupu zajistí už ten samý rok podle zpracované dokumentace vlastními silami… Pokud se ovšem i po dalším desetiletí nicnedělání stále uvažuje o užití zámkové betonové dlažby, bylo by to čiré barbarství, nemluvě o zničení staletého genia loci tohoto nejvýznamnějšího vémyslického místa.</w:t>
      </w:r>
      <w:r>
        <w:rPr>
          <w:rFonts w:ascii="Times New Roman" w:hAnsi="Times New Roman" w:cs="Times New Roman"/>
          <w:sz w:val="26"/>
          <w:szCs w:val="26"/>
        </w:rPr>
        <w:t xml:space="preserve">                                                                          </w:t>
      </w:r>
      <w:r>
        <w:rPr>
          <w:rFonts w:ascii="Times New Roman" w:hAnsi="Times New Roman" w:cs="Times New Roman"/>
          <w:b/>
          <w:sz w:val="26"/>
          <w:szCs w:val="26"/>
          <w:lang w:val="en-US"/>
        </w:rPr>
        <w:t>Milan Hrdina st.</w:t>
      </w:r>
    </w:p>
    <w:p w:rsidR="00B90175" w:rsidRPr="0039642C" w:rsidRDefault="00B90175" w:rsidP="0039642C">
      <w:pPr>
        <w:autoSpaceDE w:val="0"/>
        <w:autoSpaceDN w:val="0"/>
        <w:adjustRightInd w:val="0"/>
        <w:rPr>
          <w:rFonts w:ascii="Times New Roman" w:hAnsi="Times New Roman" w:cs="Times New Roman"/>
          <w:b/>
          <w:sz w:val="26"/>
          <w:szCs w:val="26"/>
          <w:lang w:val="en-US"/>
        </w:rPr>
      </w:pPr>
      <w:r>
        <w:rPr>
          <w:rFonts w:ascii="Times New Roman" w:hAnsi="Times New Roman" w:cs="Times New Roman"/>
          <w:b/>
          <w:sz w:val="26"/>
          <w:szCs w:val="26"/>
          <w:lang w:val="en-US"/>
        </w:rPr>
        <w:t xml:space="preserve">                                                                                                          </w:t>
      </w:r>
    </w:p>
    <w:p w:rsidR="00B90175" w:rsidRDefault="00B90175" w:rsidP="00B90175">
      <w:pPr>
        <w:autoSpaceDE w:val="0"/>
        <w:autoSpaceDN w:val="0"/>
        <w:adjustRightInd w:val="0"/>
        <w:rPr>
          <w:rFonts w:ascii="Comic Sans MS" w:hAnsi="Comic Sans MS" w:cs="Times New Roman"/>
          <w:b/>
          <w:i/>
          <w:sz w:val="26"/>
          <w:szCs w:val="26"/>
        </w:rPr>
      </w:pPr>
    </w:p>
    <w:p w:rsidR="0039642C" w:rsidRPr="0039642C" w:rsidRDefault="0039642C" w:rsidP="008855BE">
      <w:pPr>
        <w:autoSpaceDE w:val="0"/>
        <w:autoSpaceDN w:val="0"/>
        <w:adjustRightInd w:val="0"/>
        <w:jc w:val="center"/>
        <w:rPr>
          <w:rFonts w:ascii="Comic Sans MS" w:hAnsi="Comic Sans MS" w:cs="Times New Roman"/>
          <w:b/>
          <w:sz w:val="26"/>
          <w:szCs w:val="26"/>
          <w:lang w:val="en-US"/>
        </w:rPr>
      </w:pPr>
      <w:r w:rsidRPr="0039642C">
        <w:rPr>
          <w:rFonts w:ascii="Comic Sans MS" w:hAnsi="Comic Sans MS" w:cs="Times New Roman"/>
          <w:b/>
          <w:i/>
          <w:sz w:val="26"/>
          <w:szCs w:val="26"/>
        </w:rPr>
        <w:t>OBČANSKÉ SDRUŽENÍ VÝLETNÍCI MORAVSKÝ KRUMLOV</w:t>
      </w:r>
    </w:p>
    <w:p w:rsidR="0039642C" w:rsidRPr="00D87C4D" w:rsidRDefault="0039642C" w:rsidP="008855BE">
      <w:pPr>
        <w:jc w:val="center"/>
        <w:rPr>
          <w:rFonts w:ascii="Times New Roman" w:hAnsi="Times New Roman" w:cs="Times New Roman"/>
          <w:b/>
          <w:i/>
          <w:sz w:val="26"/>
          <w:szCs w:val="26"/>
        </w:rPr>
      </w:pPr>
      <w:r w:rsidRPr="00D87C4D">
        <w:rPr>
          <w:rFonts w:ascii="Times New Roman" w:hAnsi="Times New Roman" w:cs="Times New Roman"/>
          <w:b/>
          <w:i/>
          <w:sz w:val="26"/>
          <w:szCs w:val="26"/>
        </w:rPr>
        <w:t>si vás dovoluje pozvat na další výlety:</w:t>
      </w:r>
    </w:p>
    <w:p w:rsidR="0039642C" w:rsidRPr="008855BE" w:rsidRDefault="0039642C" w:rsidP="008855BE">
      <w:pPr>
        <w:pStyle w:val="Odstavecseseznamem"/>
        <w:numPr>
          <w:ilvl w:val="0"/>
          <w:numId w:val="17"/>
        </w:numPr>
        <w:spacing w:line="276" w:lineRule="auto"/>
        <w:rPr>
          <w:rFonts w:ascii="Times New Roman" w:hAnsi="Times New Roman" w:cs="Times New Roman"/>
          <w:i/>
          <w:sz w:val="26"/>
          <w:szCs w:val="26"/>
        </w:rPr>
      </w:pPr>
      <w:r w:rsidRPr="008855BE">
        <w:rPr>
          <w:rFonts w:ascii="Times New Roman" w:hAnsi="Times New Roman" w:cs="Times New Roman"/>
          <w:i/>
          <w:sz w:val="26"/>
          <w:szCs w:val="26"/>
        </w:rPr>
        <w:t xml:space="preserve">v sobotu </w:t>
      </w:r>
      <w:r w:rsidRPr="008855BE">
        <w:rPr>
          <w:rFonts w:ascii="Times New Roman" w:hAnsi="Times New Roman" w:cs="Times New Roman"/>
          <w:b/>
          <w:i/>
          <w:sz w:val="26"/>
          <w:szCs w:val="26"/>
        </w:rPr>
        <w:t>15.11.2014</w:t>
      </w:r>
      <w:r w:rsidRPr="008855BE">
        <w:rPr>
          <w:rFonts w:ascii="Times New Roman" w:hAnsi="Times New Roman" w:cs="Times New Roman"/>
          <w:i/>
          <w:sz w:val="26"/>
          <w:szCs w:val="26"/>
        </w:rPr>
        <w:t xml:space="preserve"> zájezd do termálních lázní GYÖR v Maďarsku</w:t>
      </w:r>
    </w:p>
    <w:p w:rsidR="0039642C" w:rsidRPr="008855BE" w:rsidRDefault="0039642C" w:rsidP="008855BE">
      <w:pPr>
        <w:pStyle w:val="Odstavecseseznamem"/>
        <w:rPr>
          <w:rFonts w:ascii="Times New Roman" w:hAnsi="Times New Roman" w:cs="Times New Roman"/>
          <w:i/>
          <w:sz w:val="26"/>
          <w:szCs w:val="26"/>
        </w:rPr>
      </w:pPr>
    </w:p>
    <w:p w:rsidR="0039642C" w:rsidRPr="008855BE" w:rsidRDefault="0039642C" w:rsidP="0039642C">
      <w:pPr>
        <w:pStyle w:val="Odstavecseseznamem"/>
        <w:numPr>
          <w:ilvl w:val="0"/>
          <w:numId w:val="17"/>
        </w:numPr>
        <w:spacing w:line="276" w:lineRule="auto"/>
        <w:ind w:left="714" w:hanging="357"/>
        <w:rPr>
          <w:rFonts w:ascii="Times New Roman" w:hAnsi="Times New Roman" w:cs="Times New Roman"/>
          <w:i/>
          <w:sz w:val="26"/>
          <w:szCs w:val="26"/>
        </w:rPr>
      </w:pPr>
      <w:r w:rsidRPr="008855BE">
        <w:rPr>
          <w:rFonts w:ascii="Times New Roman" w:hAnsi="Times New Roman" w:cs="Times New Roman"/>
          <w:i/>
          <w:sz w:val="26"/>
          <w:szCs w:val="26"/>
        </w:rPr>
        <w:t xml:space="preserve">v neděli </w:t>
      </w:r>
      <w:r w:rsidRPr="008855BE">
        <w:rPr>
          <w:rFonts w:ascii="Times New Roman" w:hAnsi="Times New Roman" w:cs="Times New Roman"/>
          <w:b/>
          <w:i/>
          <w:sz w:val="26"/>
          <w:szCs w:val="26"/>
        </w:rPr>
        <w:t>7.12.2014</w:t>
      </w:r>
      <w:r w:rsidRPr="008855BE">
        <w:rPr>
          <w:rFonts w:ascii="Times New Roman" w:hAnsi="Times New Roman" w:cs="Times New Roman"/>
          <w:i/>
          <w:sz w:val="26"/>
          <w:szCs w:val="26"/>
        </w:rPr>
        <w:t xml:space="preserve"> adventní zájezd do rakouského Badenu (průvod čertů, adventní trhy a výzdoba města,možnost koupání v místních termálech)</w:t>
      </w:r>
    </w:p>
    <w:p w:rsidR="0039642C" w:rsidRPr="008855BE" w:rsidRDefault="0039642C" w:rsidP="0039642C">
      <w:pPr>
        <w:pStyle w:val="Odstavecseseznamem"/>
        <w:ind w:left="714"/>
        <w:rPr>
          <w:rFonts w:ascii="Times New Roman" w:hAnsi="Times New Roman" w:cs="Times New Roman"/>
          <w:i/>
          <w:sz w:val="26"/>
          <w:szCs w:val="26"/>
        </w:rPr>
      </w:pPr>
    </w:p>
    <w:p w:rsidR="0039642C" w:rsidRPr="008855BE" w:rsidRDefault="0039642C" w:rsidP="0039642C">
      <w:pPr>
        <w:pStyle w:val="Odstavecseseznamem"/>
        <w:numPr>
          <w:ilvl w:val="0"/>
          <w:numId w:val="17"/>
        </w:numPr>
        <w:spacing w:line="276" w:lineRule="auto"/>
        <w:rPr>
          <w:rFonts w:ascii="Times New Roman" w:hAnsi="Times New Roman" w:cs="Times New Roman"/>
          <w:i/>
          <w:sz w:val="26"/>
          <w:szCs w:val="26"/>
        </w:rPr>
      </w:pPr>
      <w:r w:rsidRPr="008855BE">
        <w:rPr>
          <w:rFonts w:ascii="Times New Roman" w:hAnsi="Times New Roman" w:cs="Times New Roman"/>
          <w:b/>
          <w:i/>
          <w:sz w:val="26"/>
          <w:szCs w:val="26"/>
        </w:rPr>
        <w:t>24.1.2015 – 31.1.2015</w:t>
      </w:r>
      <w:r w:rsidRPr="008855BE">
        <w:rPr>
          <w:rFonts w:ascii="Times New Roman" w:hAnsi="Times New Roman" w:cs="Times New Roman"/>
          <w:i/>
          <w:sz w:val="26"/>
          <w:szCs w:val="26"/>
        </w:rPr>
        <w:t xml:space="preserve"> zimní rekreace s Výletníky v zotavovně Přední Labská Špindlerův Mlýn (týden na lyžích nebo i bez)</w:t>
      </w:r>
    </w:p>
    <w:p w:rsidR="0039642C" w:rsidRPr="008855BE" w:rsidRDefault="0039642C" w:rsidP="0039642C">
      <w:pPr>
        <w:pStyle w:val="Odstavecseseznamem"/>
        <w:rPr>
          <w:rFonts w:ascii="Times New Roman" w:hAnsi="Times New Roman" w:cs="Times New Roman"/>
          <w:i/>
          <w:sz w:val="26"/>
          <w:szCs w:val="26"/>
        </w:rPr>
      </w:pPr>
      <w:r w:rsidRPr="008855BE">
        <w:rPr>
          <w:rFonts w:ascii="Times New Roman" w:hAnsi="Times New Roman" w:cs="Times New Roman"/>
          <w:i/>
          <w:sz w:val="26"/>
          <w:szCs w:val="26"/>
        </w:rPr>
        <w:t>Cena: dospělá osoba 2.877,- Kč/os. (ubytování v hotelu s polopenzí)</w:t>
      </w:r>
    </w:p>
    <w:p w:rsidR="0039642C" w:rsidRPr="008855BE" w:rsidRDefault="0039642C" w:rsidP="0039642C">
      <w:pPr>
        <w:rPr>
          <w:rFonts w:ascii="Times New Roman" w:hAnsi="Times New Roman" w:cs="Times New Roman"/>
          <w:i/>
          <w:sz w:val="26"/>
          <w:szCs w:val="26"/>
        </w:rPr>
      </w:pPr>
      <w:r w:rsidRPr="008855BE">
        <w:rPr>
          <w:rFonts w:ascii="Times New Roman" w:hAnsi="Times New Roman" w:cs="Times New Roman"/>
          <w:i/>
          <w:sz w:val="26"/>
          <w:szCs w:val="26"/>
        </w:rPr>
        <w:tab/>
      </w:r>
      <w:r w:rsidRPr="008855BE">
        <w:rPr>
          <w:rFonts w:ascii="Times New Roman" w:hAnsi="Times New Roman" w:cs="Times New Roman"/>
          <w:i/>
          <w:sz w:val="26"/>
          <w:szCs w:val="26"/>
        </w:rPr>
        <w:tab/>
        <w:t>dítě do13-ti let 2.590,- Kč/os.</w:t>
      </w:r>
    </w:p>
    <w:p w:rsidR="0039642C" w:rsidRPr="008855BE" w:rsidRDefault="0039642C" w:rsidP="0039642C">
      <w:pPr>
        <w:rPr>
          <w:rFonts w:ascii="Times New Roman" w:hAnsi="Times New Roman" w:cs="Times New Roman"/>
          <w:i/>
          <w:sz w:val="26"/>
          <w:szCs w:val="26"/>
        </w:rPr>
      </w:pPr>
      <w:r w:rsidRPr="008855BE">
        <w:rPr>
          <w:rFonts w:ascii="Times New Roman" w:hAnsi="Times New Roman" w:cs="Times New Roman"/>
          <w:i/>
          <w:sz w:val="26"/>
          <w:szCs w:val="26"/>
        </w:rPr>
        <w:tab/>
      </w:r>
      <w:r w:rsidRPr="008855BE">
        <w:rPr>
          <w:rFonts w:ascii="Times New Roman" w:hAnsi="Times New Roman" w:cs="Times New Roman"/>
          <w:i/>
          <w:sz w:val="26"/>
          <w:szCs w:val="26"/>
        </w:rPr>
        <w:tab/>
        <w:t>dítě do 4 let zdarma (bez nároku na lůžkoviny a stravu)</w:t>
      </w:r>
    </w:p>
    <w:p w:rsidR="0039642C" w:rsidRPr="008855BE" w:rsidRDefault="0039642C" w:rsidP="0039642C">
      <w:pPr>
        <w:ind w:left="705"/>
        <w:rPr>
          <w:rFonts w:ascii="Times New Roman" w:hAnsi="Times New Roman" w:cs="Times New Roman"/>
          <w:i/>
          <w:sz w:val="26"/>
          <w:szCs w:val="26"/>
        </w:rPr>
      </w:pPr>
      <w:r w:rsidRPr="008855BE">
        <w:rPr>
          <w:rFonts w:ascii="Times New Roman" w:hAnsi="Times New Roman" w:cs="Times New Roman"/>
          <w:i/>
          <w:sz w:val="26"/>
          <w:szCs w:val="26"/>
        </w:rPr>
        <w:t xml:space="preserve">V zotavovně spousta možností k relaxaci i bez lyžování – sauna, výřivka, masáže, solárko, posilovna, lyžování  možné individuálně v nejbližších skiareálech – odvoz zajištěn (Bubákov – 7 km, Herlíkovice – 5 km, Špindlerův Mlýn – 6-8 km). Cena je bez dopravy a bez skipasu. </w:t>
      </w:r>
    </w:p>
    <w:p w:rsidR="0039642C" w:rsidRPr="008855BE" w:rsidRDefault="0039642C" w:rsidP="0039642C">
      <w:pPr>
        <w:ind w:left="705"/>
        <w:rPr>
          <w:rFonts w:ascii="Times New Roman" w:hAnsi="Times New Roman" w:cs="Times New Roman"/>
          <w:i/>
          <w:sz w:val="26"/>
          <w:szCs w:val="26"/>
        </w:rPr>
      </w:pPr>
      <w:r w:rsidRPr="008855BE">
        <w:rPr>
          <w:rFonts w:ascii="Times New Roman" w:hAnsi="Times New Roman" w:cs="Times New Roman"/>
          <w:i/>
          <w:sz w:val="26"/>
          <w:szCs w:val="26"/>
        </w:rPr>
        <w:t>Doprava buď vlastní nebo společně autobusem. Pokud naplníme celý autobus, pojede se autobusem, předpokládaná cena 600-700,- Kč/os.</w:t>
      </w:r>
    </w:p>
    <w:p w:rsidR="0039642C" w:rsidRPr="008855BE" w:rsidRDefault="0039642C" w:rsidP="0039642C">
      <w:pPr>
        <w:rPr>
          <w:rFonts w:ascii="Times New Roman" w:hAnsi="Times New Roman" w:cs="Times New Roman"/>
          <w:i/>
          <w:sz w:val="26"/>
          <w:szCs w:val="26"/>
        </w:rPr>
      </w:pPr>
    </w:p>
    <w:p w:rsidR="008855BE" w:rsidRPr="008855BE" w:rsidRDefault="0039642C" w:rsidP="008855BE">
      <w:pPr>
        <w:rPr>
          <w:rFonts w:ascii="Times New Roman" w:hAnsi="Times New Roman" w:cs="Times New Roman"/>
          <w:b/>
          <w:i/>
          <w:sz w:val="26"/>
          <w:szCs w:val="26"/>
        </w:rPr>
      </w:pPr>
      <w:r w:rsidRPr="00D87C4D">
        <w:rPr>
          <w:rFonts w:ascii="Times New Roman" w:hAnsi="Times New Roman" w:cs="Times New Roman"/>
          <w:b/>
          <w:i/>
          <w:sz w:val="26"/>
          <w:szCs w:val="26"/>
        </w:rPr>
        <w:t>Přihlášky na telefonním čísle 607052644 (paní Jelínková) nebo v Květince Hladká – Jelínková na Klášterním nám. 143 v Moravském Krumlově, více informací na www.vyletnicimk.estranky.cz</w:t>
      </w:r>
    </w:p>
    <w:p w:rsidR="008855BE" w:rsidRDefault="008855BE" w:rsidP="008855BE">
      <w:pPr>
        <w:pStyle w:val="Normlnweb"/>
        <w:tabs>
          <w:tab w:val="right" w:pos="567"/>
          <w:tab w:val="left" w:pos="709"/>
          <w:tab w:val="right" w:pos="8505"/>
        </w:tabs>
        <w:spacing w:before="0" w:beforeAutospacing="0" w:after="0" w:afterAutospacing="0"/>
        <w:jc w:val="center"/>
        <w:rPr>
          <w:rFonts w:ascii="Comic Sans MS" w:hAnsi="Comic Sans MS"/>
          <w:b/>
          <w:i/>
          <w:sz w:val="32"/>
          <w:szCs w:val="32"/>
          <w:u w:val="single"/>
        </w:rPr>
      </w:pPr>
    </w:p>
    <w:p w:rsidR="008855BE" w:rsidRPr="00A33FA8" w:rsidRDefault="008855BE" w:rsidP="008855BE">
      <w:pPr>
        <w:pStyle w:val="Normlnweb"/>
        <w:tabs>
          <w:tab w:val="right" w:pos="567"/>
          <w:tab w:val="left" w:pos="709"/>
          <w:tab w:val="right" w:pos="8505"/>
        </w:tabs>
        <w:spacing w:before="0" w:beforeAutospacing="0" w:after="0" w:afterAutospacing="0"/>
        <w:jc w:val="center"/>
        <w:rPr>
          <w:rFonts w:ascii="Comic Sans MS" w:hAnsi="Comic Sans MS" w:cs="Calibri"/>
          <w:color w:val="800000"/>
          <w:sz w:val="32"/>
          <w:szCs w:val="32"/>
        </w:rPr>
      </w:pPr>
      <w:r w:rsidRPr="00A33FA8">
        <w:rPr>
          <w:rFonts w:ascii="Comic Sans MS" w:hAnsi="Comic Sans MS"/>
          <w:b/>
          <w:i/>
          <w:sz w:val="32"/>
          <w:szCs w:val="32"/>
          <w:u w:val="single"/>
        </w:rPr>
        <w:t>Pivnice pod věží pro vás připravuje:</w:t>
      </w:r>
    </w:p>
    <w:tbl>
      <w:tblPr>
        <w:tblStyle w:val="Mkatabulky"/>
        <w:tblW w:w="10069" w:type="dxa"/>
        <w:tblLook w:val="04A0"/>
      </w:tblPr>
      <w:tblGrid>
        <w:gridCol w:w="10069"/>
      </w:tblGrid>
      <w:tr w:rsidR="008855BE" w:rsidTr="008855BE">
        <w:trPr>
          <w:trHeight w:val="3237"/>
        </w:trPr>
        <w:tc>
          <w:tcPr>
            <w:tcW w:w="10069" w:type="dxa"/>
          </w:tcPr>
          <w:p w:rsidR="008855BE" w:rsidRPr="008855BE" w:rsidRDefault="008855BE" w:rsidP="00921E2B">
            <w:pPr>
              <w:spacing w:line="288" w:lineRule="atLeast"/>
              <w:jc w:val="left"/>
              <w:rPr>
                <w:rFonts w:ascii="Times New Roman" w:hAnsi="Times New Roman" w:cs="Times New Roman"/>
                <w:b/>
                <w:bCs/>
                <w:color w:val="000000"/>
                <w:sz w:val="26"/>
                <w:szCs w:val="26"/>
                <w:shd w:val="clear" w:color="auto" w:fill="FFFFFF"/>
              </w:rPr>
            </w:pPr>
            <w:r w:rsidRPr="008855BE">
              <w:rPr>
                <w:rFonts w:ascii="Times New Roman" w:hAnsi="Times New Roman" w:cs="Times New Roman"/>
                <w:b/>
                <w:bCs/>
                <w:color w:val="000000"/>
                <w:sz w:val="26"/>
                <w:szCs w:val="26"/>
                <w:shd w:val="clear" w:color="auto" w:fill="FFFFFF"/>
              </w:rPr>
              <w:t>19.7.2014</w:t>
            </w:r>
            <w:r w:rsidRPr="008855BE">
              <w:rPr>
                <w:rFonts w:ascii="Times New Roman" w:hAnsi="Times New Roman" w:cs="Times New Roman"/>
                <w:color w:val="000000"/>
                <w:sz w:val="26"/>
                <w:szCs w:val="26"/>
                <w:shd w:val="clear" w:color="auto" w:fill="FFFFFF"/>
              </w:rPr>
              <w:t>  Nohejbalový turnaj, začátek v 10:00 hod.</w:t>
            </w:r>
            <w:r w:rsidRPr="008855BE">
              <w:rPr>
                <w:rFonts w:ascii="Times New Roman" w:hAnsi="Times New Roman" w:cs="Times New Roman"/>
                <w:color w:val="000000"/>
                <w:sz w:val="26"/>
                <w:szCs w:val="26"/>
              </w:rPr>
              <w:br/>
            </w:r>
            <w:r w:rsidRPr="008855BE">
              <w:rPr>
                <w:rFonts w:ascii="Times New Roman" w:hAnsi="Times New Roman" w:cs="Times New Roman"/>
                <w:b/>
                <w:bCs/>
                <w:color w:val="000000"/>
                <w:sz w:val="26"/>
                <w:szCs w:val="26"/>
                <w:shd w:val="clear" w:color="auto" w:fill="FFFFFF"/>
              </w:rPr>
              <w:t xml:space="preserve"> </w:t>
            </w:r>
          </w:p>
          <w:p w:rsidR="008855BE" w:rsidRPr="008855BE" w:rsidRDefault="008855BE" w:rsidP="00921E2B">
            <w:pPr>
              <w:spacing w:line="288" w:lineRule="atLeast"/>
              <w:jc w:val="left"/>
              <w:rPr>
                <w:rFonts w:ascii="Times New Roman" w:hAnsi="Times New Roman" w:cs="Times New Roman"/>
                <w:b/>
                <w:bCs/>
                <w:color w:val="000000"/>
                <w:sz w:val="26"/>
                <w:szCs w:val="26"/>
                <w:shd w:val="clear" w:color="auto" w:fill="FFFFFF"/>
              </w:rPr>
            </w:pPr>
            <w:r w:rsidRPr="008855BE">
              <w:rPr>
                <w:rFonts w:ascii="Times New Roman" w:hAnsi="Times New Roman" w:cs="Times New Roman"/>
                <w:b/>
                <w:bCs/>
                <w:color w:val="000000"/>
                <w:sz w:val="26"/>
                <w:szCs w:val="26"/>
                <w:shd w:val="clear" w:color="auto" w:fill="FFFFFF"/>
              </w:rPr>
              <w:t>26.7.2014 </w:t>
            </w:r>
            <w:r w:rsidRPr="008855BE">
              <w:rPr>
                <w:rStyle w:val="apple-converted-space"/>
                <w:rFonts w:ascii="Times New Roman" w:hAnsi="Times New Roman" w:cs="Times New Roman"/>
                <w:color w:val="000000"/>
                <w:sz w:val="26"/>
                <w:szCs w:val="26"/>
                <w:shd w:val="clear" w:color="auto" w:fill="FFFFFF"/>
              </w:rPr>
              <w:t> </w:t>
            </w:r>
            <w:r w:rsidRPr="008855BE">
              <w:rPr>
                <w:rFonts w:ascii="Times New Roman" w:hAnsi="Times New Roman" w:cs="Times New Roman"/>
                <w:color w:val="000000"/>
                <w:sz w:val="26"/>
                <w:szCs w:val="26"/>
                <w:shd w:val="clear" w:color="auto" w:fill="FFFFFF"/>
              </w:rPr>
              <w:t>VI. ročník Pivních slavností, začátek ve 14:00 hod. (připraveno je několik druhů piv, soutěže, pro    děti máme dětský koutek, programem provází V. Ostrovský, vstupné 50,- Kč, děti do 15-ti let zdarma, od 20:00 hod. hraje skupina Šero)</w:t>
            </w:r>
            <w:r w:rsidRPr="008855BE">
              <w:rPr>
                <w:rFonts w:ascii="Times New Roman" w:hAnsi="Times New Roman" w:cs="Times New Roman"/>
                <w:color w:val="000000"/>
                <w:sz w:val="26"/>
                <w:szCs w:val="26"/>
              </w:rPr>
              <w:br/>
            </w:r>
          </w:p>
          <w:p w:rsidR="008855BE" w:rsidRPr="008855BE" w:rsidRDefault="008855BE" w:rsidP="00921E2B">
            <w:pPr>
              <w:spacing w:line="288" w:lineRule="atLeast"/>
              <w:jc w:val="left"/>
              <w:rPr>
                <w:rFonts w:ascii="Times New Roman" w:hAnsi="Times New Roman" w:cs="Times New Roman"/>
                <w:color w:val="000000"/>
                <w:sz w:val="26"/>
                <w:szCs w:val="26"/>
                <w:shd w:val="clear" w:color="auto" w:fill="FFFFFF"/>
              </w:rPr>
            </w:pPr>
            <w:r w:rsidRPr="008855BE">
              <w:rPr>
                <w:rFonts w:ascii="Times New Roman" w:hAnsi="Times New Roman" w:cs="Times New Roman"/>
                <w:b/>
                <w:bCs/>
                <w:color w:val="000000"/>
                <w:sz w:val="26"/>
                <w:szCs w:val="26"/>
                <w:shd w:val="clear" w:color="auto" w:fill="FFFFFF"/>
              </w:rPr>
              <w:t>23.8.2014</w:t>
            </w:r>
            <w:r w:rsidRPr="008855BE">
              <w:rPr>
                <w:rFonts w:ascii="Times New Roman" w:hAnsi="Times New Roman" w:cs="Times New Roman"/>
                <w:color w:val="000000"/>
                <w:sz w:val="26"/>
                <w:szCs w:val="26"/>
                <w:shd w:val="clear" w:color="auto" w:fill="FFFFFF"/>
              </w:rPr>
              <w:t>  KOLKOLEM Vémyslic - cyklozávod pro děti i dospělé, začátek v 10:00 hod.</w:t>
            </w:r>
          </w:p>
          <w:p w:rsidR="008855BE" w:rsidRPr="00A33FA8" w:rsidRDefault="008855BE" w:rsidP="008855BE">
            <w:pPr>
              <w:spacing w:line="288" w:lineRule="atLeast"/>
              <w:jc w:val="center"/>
              <w:rPr>
                <w:rFonts w:ascii="Times New Roman" w:hAnsi="Times New Roman" w:cs="Times New Roman"/>
                <w:sz w:val="24"/>
                <w:szCs w:val="24"/>
              </w:rPr>
            </w:pPr>
            <w:r w:rsidRPr="00A33FA8">
              <w:rPr>
                <w:rFonts w:ascii="Times New Roman" w:hAnsi="Times New Roman" w:cs="Times New Roman"/>
                <w:noProof/>
                <w:sz w:val="24"/>
                <w:szCs w:val="24"/>
                <w:lang w:eastAsia="cs-CZ"/>
              </w:rPr>
              <w:drawing>
                <wp:inline distT="0" distB="0" distL="0" distR="0">
                  <wp:extent cx="671063" cy="572101"/>
                  <wp:effectExtent l="19050" t="0" r="0" b="0"/>
                  <wp:docPr id="58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672248" cy="573111"/>
                          </a:xfrm>
                          <a:prstGeom prst="rect">
                            <a:avLst/>
                          </a:prstGeom>
                          <a:noFill/>
                          <a:ln w="9525">
                            <a:noFill/>
                            <a:miter lim="800000"/>
                            <a:headEnd/>
                            <a:tailEnd/>
                          </a:ln>
                        </pic:spPr>
                      </pic:pic>
                    </a:graphicData>
                  </a:graphic>
                </wp:inline>
              </w:drawing>
            </w:r>
          </w:p>
          <w:p w:rsidR="008855BE" w:rsidRDefault="008855BE" w:rsidP="00921E2B">
            <w:pPr>
              <w:spacing w:line="288" w:lineRule="atLeast"/>
              <w:jc w:val="left"/>
              <w:rPr>
                <w:rFonts w:ascii="Times New Roman" w:hAnsi="Times New Roman" w:cs="Times New Roman"/>
                <w:sz w:val="24"/>
                <w:szCs w:val="24"/>
                <w:u w:val="single"/>
              </w:rPr>
            </w:pPr>
          </w:p>
        </w:tc>
      </w:tr>
    </w:tbl>
    <w:p w:rsidR="00937005" w:rsidRDefault="008855BE" w:rsidP="002B450E">
      <w:pPr>
        <w:autoSpaceDE w:val="0"/>
        <w:autoSpaceDN w:val="0"/>
        <w:adjustRightInd w:val="0"/>
        <w:rPr>
          <w:rFonts w:ascii="Times New Roman" w:hAnsi="Times New Roman" w:cs="Times New Roman"/>
          <w:b/>
          <w:sz w:val="26"/>
          <w:szCs w:val="26"/>
          <w:lang w:val="en-US"/>
        </w:rPr>
      </w:pPr>
      <w:r>
        <w:rPr>
          <w:rFonts w:ascii="Times New Roman" w:hAnsi="Times New Roman" w:cs="Times New Roman"/>
          <w:b/>
          <w:noProof/>
          <w:sz w:val="26"/>
          <w:szCs w:val="26"/>
          <w:lang w:eastAsia="cs-CZ"/>
        </w:rPr>
        <w:lastRenderedPageBreak/>
        <w:drawing>
          <wp:anchor distT="0" distB="0" distL="114300" distR="114300" simplePos="0" relativeHeight="251665408" behindDoc="1" locked="0" layoutInCell="1" allowOverlap="1">
            <wp:simplePos x="0" y="0"/>
            <wp:positionH relativeFrom="column">
              <wp:posOffset>292100</wp:posOffset>
            </wp:positionH>
            <wp:positionV relativeFrom="paragraph">
              <wp:posOffset>-641350</wp:posOffset>
            </wp:positionV>
            <wp:extent cx="5795010" cy="2121535"/>
            <wp:effectExtent l="19050" t="0" r="0" b="0"/>
            <wp:wrapNone/>
            <wp:docPr id="586" name="Obrázek 39" descr="Hotel Ryšavý 2013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otel Ryšavý 2013 web"/>
                    <pic:cNvPicPr>
                      <a:picLocks noChangeAspect="1" noChangeArrowheads="1"/>
                    </pic:cNvPicPr>
                  </pic:nvPicPr>
                  <pic:blipFill>
                    <a:blip r:embed="rId26" cstate="print">
                      <a:lum bright="20000"/>
                      <a:grayscl/>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95010" cy="2121535"/>
                    </a:xfrm>
                    <a:prstGeom prst="rect">
                      <a:avLst/>
                    </a:prstGeom>
                    <a:solidFill>
                      <a:srgbClr val="FFC000"/>
                    </a:solidFill>
                    <a:ln>
                      <a:noFill/>
                    </a:ln>
                  </pic:spPr>
                </pic:pic>
              </a:graphicData>
            </a:graphic>
          </wp:anchor>
        </w:drawing>
      </w:r>
    </w:p>
    <w:p w:rsidR="00937005" w:rsidRDefault="00937005" w:rsidP="002B450E">
      <w:pPr>
        <w:autoSpaceDE w:val="0"/>
        <w:autoSpaceDN w:val="0"/>
        <w:adjustRightInd w:val="0"/>
        <w:rPr>
          <w:rFonts w:ascii="Times New Roman" w:hAnsi="Times New Roman" w:cs="Times New Roman"/>
          <w:b/>
          <w:sz w:val="26"/>
          <w:szCs w:val="26"/>
          <w:lang w:val="en-US"/>
        </w:rPr>
      </w:pPr>
    </w:p>
    <w:p w:rsidR="008855BE" w:rsidRDefault="008855BE" w:rsidP="00A33FA8">
      <w:pPr>
        <w:jc w:val="center"/>
        <w:rPr>
          <w:rFonts w:ascii="Times New Roman" w:eastAsia="Calibri" w:hAnsi="Times New Roman" w:cs="Times New Roman"/>
          <w:b/>
          <w:sz w:val="32"/>
          <w:szCs w:val="32"/>
          <w:u w:val="single"/>
        </w:rPr>
      </w:pPr>
    </w:p>
    <w:p w:rsidR="008855BE" w:rsidRDefault="008855BE" w:rsidP="00A33FA8">
      <w:pPr>
        <w:jc w:val="center"/>
        <w:rPr>
          <w:rFonts w:ascii="Times New Roman" w:eastAsia="Calibri" w:hAnsi="Times New Roman" w:cs="Times New Roman"/>
          <w:b/>
          <w:sz w:val="32"/>
          <w:szCs w:val="32"/>
          <w:u w:val="single"/>
        </w:rPr>
      </w:pPr>
    </w:p>
    <w:p w:rsidR="00937005" w:rsidRPr="00937005" w:rsidRDefault="00937005" w:rsidP="00A33FA8">
      <w:pPr>
        <w:jc w:val="center"/>
        <w:rPr>
          <w:rFonts w:ascii="Times New Roman" w:eastAsia="Calibri" w:hAnsi="Times New Roman" w:cs="Times New Roman"/>
          <w:b/>
          <w:sz w:val="32"/>
          <w:szCs w:val="32"/>
          <w:u w:val="single"/>
        </w:rPr>
      </w:pPr>
      <w:r w:rsidRPr="00937005">
        <w:rPr>
          <w:rFonts w:ascii="Times New Roman" w:eastAsia="Calibri" w:hAnsi="Times New Roman" w:cs="Times New Roman"/>
          <w:b/>
          <w:sz w:val="32"/>
          <w:szCs w:val="32"/>
          <w:u w:val="single"/>
        </w:rPr>
        <w:t>VÍKENDOVÉ GRILOVÁNÍ</w:t>
      </w:r>
    </w:p>
    <w:p w:rsidR="00937005" w:rsidRPr="00937005" w:rsidRDefault="00937005" w:rsidP="00937005">
      <w:pPr>
        <w:tabs>
          <w:tab w:val="right" w:pos="9072"/>
        </w:tabs>
        <w:jc w:val="center"/>
        <w:rPr>
          <w:rFonts w:ascii="Times New Roman" w:eastAsia="Calibri" w:hAnsi="Times New Roman" w:cs="Times New Roman"/>
          <w:b/>
          <w:sz w:val="28"/>
          <w:szCs w:val="28"/>
        </w:rPr>
      </w:pPr>
      <w:r w:rsidRPr="00937005">
        <w:rPr>
          <w:rFonts w:ascii="Times New Roman" w:eastAsia="Calibri" w:hAnsi="Times New Roman" w:cs="Times New Roman"/>
          <w:b/>
          <w:sz w:val="28"/>
          <w:szCs w:val="28"/>
        </w:rPr>
        <w:t>Od 27. června do 31. srpna 2014</w:t>
      </w:r>
    </w:p>
    <w:p w:rsidR="00937005" w:rsidRPr="00937005" w:rsidRDefault="00937005" w:rsidP="00937005">
      <w:pPr>
        <w:pStyle w:val="Normlnweb"/>
        <w:spacing w:before="0" w:beforeAutospacing="0" w:after="0" w:afterAutospacing="0"/>
        <w:jc w:val="center"/>
        <w:rPr>
          <w:rFonts w:ascii="Georgia" w:hAnsi="Georgia"/>
          <w:b/>
          <w:sz w:val="28"/>
          <w:szCs w:val="28"/>
        </w:rPr>
      </w:pPr>
      <w:r w:rsidRPr="00937005">
        <w:rPr>
          <w:b/>
          <w:sz w:val="28"/>
          <w:szCs w:val="28"/>
        </w:rPr>
        <w:t>Od 17 hodin na letní zahrádce restaurace</w:t>
      </w:r>
    </w:p>
    <w:p w:rsidR="00937005" w:rsidRPr="00937005" w:rsidRDefault="00937005" w:rsidP="00937005">
      <w:pPr>
        <w:pStyle w:val="Normlnweb"/>
        <w:spacing w:before="240" w:beforeAutospacing="0" w:after="0" w:afterAutospacing="0"/>
        <w:rPr>
          <w:sz w:val="26"/>
          <w:szCs w:val="26"/>
        </w:rPr>
      </w:pPr>
      <w:r w:rsidRPr="00937005">
        <w:rPr>
          <w:sz w:val="26"/>
          <w:szCs w:val="26"/>
        </w:rPr>
        <w:t>Hotel Ryšavý a jeho tým grilování miluje, považuje je za fascinující způsob vaření, příjemný způsob trávení volného času i zábavnou společenskou událost. Příprava masa na ohni a grilování je v nás už od pravěku zapsána jako činnost veskrze pozitivní a příjemná. Proto se grilování těší po celém světě takové oblibě. S povděkem sledujeme, jak se z grilování stává i česká tradice. Po celé léto postupně připravíme inspirativní a vynikající recepty a poradíme, jak se mají dané suroviny vybírat a zpracovávat.  Seznámíme Vás nejenom se základními pravidly grilování a přípravou jednotlivých druhů masa, ale prozradíme i spoustu užitečných kuchařských fíglů</w:t>
      </w:r>
      <w:r>
        <w:rPr>
          <w:sz w:val="26"/>
          <w:szCs w:val="26"/>
        </w:rPr>
        <w:t xml:space="preserve"> </w:t>
      </w:r>
      <w:r w:rsidRPr="00937005">
        <w:rPr>
          <w:sz w:val="26"/>
          <w:szCs w:val="26"/>
        </w:rPr>
        <w:t>a osvědčených rad.</w:t>
      </w:r>
      <w:r w:rsidRPr="00937005">
        <w:rPr>
          <w:b/>
          <w:bCs/>
          <w:sz w:val="26"/>
          <w:szCs w:val="26"/>
          <w:lang w:eastAsia="en-US"/>
        </w:rPr>
        <w:br/>
      </w:r>
    </w:p>
    <w:p w:rsidR="00937005" w:rsidRPr="00937005" w:rsidRDefault="00937005" w:rsidP="00937005">
      <w:pPr>
        <w:tabs>
          <w:tab w:val="left" w:pos="284"/>
          <w:tab w:val="left" w:pos="426"/>
          <w:tab w:val="right" w:pos="9072"/>
        </w:tabs>
        <w:rPr>
          <w:rFonts w:ascii="Times New Roman" w:eastAsia="Calibri" w:hAnsi="Times New Roman" w:cs="Times New Roman"/>
          <w:bCs/>
          <w:sz w:val="24"/>
          <w:szCs w:val="24"/>
          <w:u w:val="single"/>
        </w:rPr>
      </w:pPr>
      <w:r w:rsidRPr="00937005">
        <w:rPr>
          <w:rFonts w:ascii="Times New Roman" w:eastAsia="Calibri" w:hAnsi="Times New Roman" w:cs="Times New Roman"/>
          <w:bCs/>
          <w:sz w:val="26"/>
          <w:szCs w:val="26"/>
        </w:rPr>
        <w:tab/>
      </w:r>
      <w:r w:rsidRPr="00937005">
        <w:rPr>
          <w:rFonts w:ascii="Times New Roman" w:eastAsia="Calibri" w:hAnsi="Times New Roman" w:cs="Times New Roman"/>
          <w:bCs/>
          <w:sz w:val="24"/>
          <w:szCs w:val="24"/>
          <w:u w:val="single"/>
        </w:rPr>
        <w:t>MENU</w:t>
      </w:r>
    </w:p>
    <w:p w:rsidR="00937005" w:rsidRPr="00937005" w:rsidRDefault="00937005" w:rsidP="00937005">
      <w:pPr>
        <w:tabs>
          <w:tab w:val="right" w:pos="993"/>
          <w:tab w:val="left" w:pos="1276"/>
          <w:tab w:val="right" w:pos="9072"/>
        </w:tabs>
        <w:rPr>
          <w:rFonts w:ascii="Times New Roman" w:eastAsia="Calibri" w:hAnsi="Times New Roman" w:cs="Times New Roman"/>
          <w:sz w:val="24"/>
          <w:szCs w:val="24"/>
        </w:rPr>
      </w:pPr>
      <w:r w:rsidRPr="00937005">
        <w:rPr>
          <w:rFonts w:ascii="Times New Roman" w:eastAsia="Calibri" w:hAnsi="Times New Roman" w:cs="Times New Roman"/>
          <w:bCs/>
          <w:sz w:val="24"/>
          <w:szCs w:val="24"/>
        </w:rPr>
        <w:tab/>
        <w:t>200 g</w:t>
      </w:r>
      <w:r w:rsidRPr="00937005">
        <w:rPr>
          <w:rFonts w:ascii="Times New Roman" w:eastAsia="Calibri" w:hAnsi="Times New Roman" w:cs="Times New Roman"/>
          <w:bCs/>
          <w:sz w:val="24"/>
          <w:szCs w:val="24"/>
        </w:rPr>
        <w:tab/>
      </w:r>
      <w:r w:rsidRPr="00937005">
        <w:rPr>
          <w:rFonts w:ascii="Times New Roman" w:eastAsia="Calibri" w:hAnsi="Times New Roman" w:cs="Times New Roman"/>
          <w:b/>
          <w:bCs/>
          <w:sz w:val="24"/>
          <w:szCs w:val="24"/>
        </w:rPr>
        <w:t>Hovězí kebab s rozmarýnem a česnekem</w:t>
      </w:r>
      <w:r w:rsidRPr="00937005">
        <w:rPr>
          <w:rFonts w:ascii="Times New Roman" w:eastAsia="Calibri" w:hAnsi="Times New Roman" w:cs="Times New Roman"/>
          <w:b/>
          <w:bCs/>
          <w:sz w:val="24"/>
          <w:szCs w:val="24"/>
        </w:rPr>
        <w:tab/>
      </w:r>
      <w:r w:rsidRPr="00937005">
        <w:rPr>
          <w:rFonts w:ascii="Times New Roman" w:eastAsia="Calibri" w:hAnsi="Times New Roman" w:cs="Times New Roman"/>
          <w:bCs/>
          <w:sz w:val="24"/>
          <w:szCs w:val="24"/>
        </w:rPr>
        <w:t>169</w:t>
      </w:r>
      <w:r w:rsidRPr="00937005">
        <w:rPr>
          <w:rFonts w:ascii="Times New Roman" w:eastAsia="Calibri" w:hAnsi="Times New Roman" w:cs="Times New Roman"/>
          <w:sz w:val="24"/>
          <w:szCs w:val="24"/>
        </w:rPr>
        <w:t xml:space="preserve"> Kč</w:t>
      </w:r>
    </w:p>
    <w:p w:rsidR="00937005" w:rsidRPr="00937005" w:rsidRDefault="00937005" w:rsidP="00937005">
      <w:pPr>
        <w:pStyle w:val="Standard"/>
        <w:tabs>
          <w:tab w:val="right" w:pos="993"/>
          <w:tab w:val="left" w:pos="1276"/>
          <w:tab w:val="right" w:pos="9072"/>
        </w:tabs>
      </w:pPr>
      <w:r w:rsidRPr="00937005">
        <w:rPr>
          <w:rStyle w:val="Siln"/>
          <w:b w:val="0"/>
        </w:rPr>
        <w:tab/>
        <w:t>1</w:t>
      </w:r>
      <w:r w:rsidRPr="00937005">
        <w:rPr>
          <w:bCs/>
        </w:rPr>
        <w:t xml:space="preserve"> ks</w:t>
      </w:r>
      <w:r w:rsidRPr="00937005">
        <w:rPr>
          <w:bCs/>
        </w:rPr>
        <w:tab/>
      </w:r>
      <w:r w:rsidRPr="00937005">
        <w:rPr>
          <w:b/>
          <w:bCs/>
        </w:rPr>
        <w:t>Makrela na bylinkách</w:t>
      </w:r>
      <w:r w:rsidRPr="00937005">
        <w:rPr>
          <w:b/>
          <w:bCs/>
        </w:rPr>
        <w:tab/>
        <w:t xml:space="preserve"> </w:t>
      </w:r>
      <w:r w:rsidRPr="00937005">
        <w:rPr>
          <w:bCs/>
        </w:rPr>
        <w:t xml:space="preserve">149 </w:t>
      </w:r>
      <w:r w:rsidRPr="00937005">
        <w:t>Kč</w:t>
      </w:r>
    </w:p>
    <w:p w:rsidR="00937005" w:rsidRPr="00937005" w:rsidRDefault="00937005" w:rsidP="00937005">
      <w:pPr>
        <w:pStyle w:val="Standard"/>
        <w:tabs>
          <w:tab w:val="right" w:pos="993"/>
          <w:tab w:val="left" w:pos="1276"/>
          <w:tab w:val="right" w:pos="9072"/>
        </w:tabs>
        <w:rPr>
          <w:bCs/>
          <w:lang w:eastAsia="cs-CZ"/>
        </w:rPr>
      </w:pPr>
      <w:r w:rsidRPr="00937005">
        <w:rPr>
          <w:bCs/>
          <w:lang w:eastAsia="cs-CZ"/>
        </w:rPr>
        <w:tab/>
        <w:t>200 g</w:t>
      </w:r>
      <w:r w:rsidRPr="00937005">
        <w:rPr>
          <w:bCs/>
          <w:lang w:eastAsia="cs-CZ"/>
        </w:rPr>
        <w:tab/>
      </w:r>
      <w:r w:rsidRPr="00937005">
        <w:rPr>
          <w:b/>
          <w:bCs/>
          <w:lang w:eastAsia="cs-CZ"/>
        </w:rPr>
        <w:t>Bizoní kýta na sečuánském pepři</w:t>
      </w:r>
      <w:r w:rsidRPr="00937005">
        <w:rPr>
          <w:b/>
          <w:bCs/>
          <w:lang w:eastAsia="cs-CZ"/>
        </w:rPr>
        <w:tab/>
      </w:r>
      <w:r w:rsidRPr="00937005">
        <w:rPr>
          <w:bCs/>
          <w:lang w:eastAsia="cs-CZ"/>
        </w:rPr>
        <w:t>299</w:t>
      </w:r>
      <w:r w:rsidRPr="00937005">
        <w:rPr>
          <w:b/>
          <w:bCs/>
          <w:lang w:eastAsia="cs-CZ"/>
        </w:rPr>
        <w:t xml:space="preserve"> </w:t>
      </w:r>
      <w:r w:rsidRPr="00937005">
        <w:rPr>
          <w:lang w:eastAsia="cs-CZ"/>
        </w:rPr>
        <w:t>Kč</w:t>
      </w:r>
    </w:p>
    <w:p w:rsidR="00937005" w:rsidRPr="00937005" w:rsidRDefault="00937005" w:rsidP="00937005">
      <w:pPr>
        <w:pStyle w:val="Standard"/>
        <w:tabs>
          <w:tab w:val="right" w:pos="993"/>
          <w:tab w:val="left" w:pos="1276"/>
          <w:tab w:val="right" w:pos="9072"/>
        </w:tabs>
        <w:rPr>
          <w:lang w:eastAsia="cs-CZ"/>
        </w:rPr>
      </w:pPr>
      <w:r w:rsidRPr="00937005">
        <w:rPr>
          <w:bCs/>
          <w:lang w:eastAsia="cs-CZ"/>
        </w:rPr>
        <w:t xml:space="preserve">         1 ks    </w:t>
      </w:r>
      <w:r w:rsidRPr="00937005">
        <w:rPr>
          <w:b/>
          <w:bCs/>
          <w:lang w:eastAsia="cs-CZ"/>
        </w:rPr>
        <w:t>Hermelín</w:t>
      </w:r>
      <w:r w:rsidRPr="00937005">
        <w:rPr>
          <w:bCs/>
          <w:lang w:eastAsia="cs-CZ"/>
        </w:rPr>
        <w:tab/>
        <w:t xml:space="preserve">89 </w:t>
      </w:r>
      <w:r w:rsidRPr="00937005">
        <w:rPr>
          <w:lang w:eastAsia="cs-CZ"/>
        </w:rPr>
        <w:t>Kč</w:t>
      </w:r>
    </w:p>
    <w:p w:rsidR="00937005" w:rsidRPr="00937005" w:rsidRDefault="00937005" w:rsidP="00937005">
      <w:pPr>
        <w:pStyle w:val="Standard"/>
        <w:tabs>
          <w:tab w:val="right" w:pos="993"/>
          <w:tab w:val="left" w:pos="1276"/>
          <w:tab w:val="right" w:pos="9072"/>
        </w:tabs>
        <w:rPr>
          <w:lang w:eastAsia="cs-CZ"/>
        </w:rPr>
      </w:pPr>
      <w:r w:rsidRPr="00937005">
        <w:rPr>
          <w:lang w:eastAsia="cs-CZ"/>
        </w:rPr>
        <w:tab/>
        <w:t>200 g</w:t>
      </w:r>
      <w:r w:rsidRPr="00937005">
        <w:rPr>
          <w:lang w:eastAsia="cs-CZ"/>
        </w:rPr>
        <w:tab/>
      </w:r>
      <w:r w:rsidRPr="00937005">
        <w:rPr>
          <w:b/>
          <w:lang w:eastAsia="cs-CZ"/>
        </w:rPr>
        <w:t>Telecí osobuco grilované v alobalu s kořenovou zeleninou</w:t>
      </w:r>
      <w:r w:rsidRPr="00937005">
        <w:rPr>
          <w:b/>
          <w:lang w:eastAsia="cs-CZ"/>
        </w:rPr>
        <w:tab/>
      </w:r>
      <w:r w:rsidRPr="00937005">
        <w:rPr>
          <w:lang w:eastAsia="cs-CZ"/>
        </w:rPr>
        <w:t>179 Kč</w:t>
      </w:r>
    </w:p>
    <w:p w:rsidR="00937005" w:rsidRPr="00937005" w:rsidRDefault="00937005" w:rsidP="00937005">
      <w:pPr>
        <w:pStyle w:val="Standard"/>
        <w:tabs>
          <w:tab w:val="right" w:pos="993"/>
          <w:tab w:val="left" w:pos="1276"/>
          <w:tab w:val="right" w:pos="9072"/>
        </w:tabs>
        <w:rPr>
          <w:b/>
          <w:bCs/>
          <w:lang w:eastAsia="cs-CZ"/>
        </w:rPr>
      </w:pPr>
      <w:r w:rsidRPr="00937005">
        <w:rPr>
          <w:lang w:eastAsia="cs-CZ"/>
        </w:rPr>
        <w:tab/>
        <w:t>200 g</w:t>
      </w:r>
      <w:r w:rsidRPr="00937005">
        <w:rPr>
          <w:lang w:eastAsia="cs-CZ"/>
        </w:rPr>
        <w:tab/>
      </w:r>
      <w:r w:rsidRPr="00937005">
        <w:rPr>
          <w:b/>
          <w:lang w:eastAsia="cs-CZ"/>
        </w:rPr>
        <w:t>Kuřecí prso s kůží a paličkou na šalvěji se slaninou</w:t>
      </w:r>
      <w:r w:rsidRPr="00937005">
        <w:rPr>
          <w:lang w:eastAsia="cs-CZ"/>
        </w:rPr>
        <w:tab/>
        <w:t>175 Kč</w:t>
      </w:r>
    </w:p>
    <w:p w:rsidR="00937005" w:rsidRPr="00937005" w:rsidRDefault="00937005" w:rsidP="00937005">
      <w:pPr>
        <w:pStyle w:val="Standard"/>
        <w:tabs>
          <w:tab w:val="right" w:pos="993"/>
          <w:tab w:val="left" w:pos="1276"/>
          <w:tab w:val="right" w:pos="9072"/>
        </w:tabs>
        <w:rPr>
          <w:bCs/>
          <w:lang w:eastAsia="cs-CZ"/>
        </w:rPr>
      </w:pPr>
      <w:r w:rsidRPr="00937005">
        <w:tab/>
      </w:r>
      <w:r w:rsidRPr="00937005">
        <w:rPr>
          <w:bCs/>
          <w:lang w:eastAsia="cs-CZ"/>
        </w:rPr>
        <w:t xml:space="preserve"> </w:t>
      </w:r>
      <w:r w:rsidRPr="00937005">
        <w:rPr>
          <w:bCs/>
          <w:lang w:eastAsia="cs-CZ"/>
        </w:rPr>
        <w:tab/>
      </w:r>
      <w:r w:rsidRPr="00937005">
        <w:rPr>
          <w:b/>
        </w:rPr>
        <w:tab/>
      </w:r>
    </w:p>
    <w:p w:rsidR="00937005" w:rsidRPr="00937005" w:rsidRDefault="00937005" w:rsidP="00937005">
      <w:pPr>
        <w:tabs>
          <w:tab w:val="left" w:pos="709"/>
          <w:tab w:val="right" w:pos="8789"/>
        </w:tabs>
        <w:jc w:val="center"/>
        <w:rPr>
          <w:rFonts w:ascii="Times New Roman" w:eastAsia="Calibri" w:hAnsi="Times New Roman" w:cs="Times New Roman"/>
          <w:b/>
          <w:sz w:val="24"/>
          <w:szCs w:val="24"/>
          <w:u w:val="single"/>
        </w:rPr>
      </w:pPr>
      <w:r w:rsidRPr="00937005">
        <w:rPr>
          <w:rFonts w:ascii="Times New Roman" w:eastAsia="Calibri" w:hAnsi="Times New Roman" w:cs="Times New Roman"/>
          <w:b/>
          <w:sz w:val="24"/>
          <w:szCs w:val="24"/>
          <w:u w:val="single"/>
        </w:rPr>
        <w:t>K výše uvedeným jídlům v ceně servírujeme</w:t>
      </w:r>
    </w:p>
    <w:p w:rsidR="00937005" w:rsidRPr="00937005" w:rsidRDefault="00937005" w:rsidP="00937005">
      <w:pPr>
        <w:tabs>
          <w:tab w:val="left" w:pos="709"/>
          <w:tab w:val="right" w:pos="8789"/>
        </w:tabs>
        <w:jc w:val="center"/>
        <w:rPr>
          <w:rFonts w:ascii="Times New Roman" w:eastAsia="Calibri" w:hAnsi="Times New Roman" w:cs="Times New Roman"/>
          <w:b/>
          <w:sz w:val="24"/>
          <w:szCs w:val="24"/>
          <w:u w:val="single"/>
        </w:rPr>
      </w:pPr>
      <w:r w:rsidRPr="00937005">
        <w:rPr>
          <w:rFonts w:ascii="Times New Roman" w:eastAsia="Calibri" w:hAnsi="Times New Roman" w:cs="Times New Roman"/>
          <w:b/>
          <w:sz w:val="24"/>
          <w:szCs w:val="24"/>
          <w:u w:val="single"/>
        </w:rPr>
        <w:t>míchaný zeleninový salát s bílou ředkví</w:t>
      </w:r>
    </w:p>
    <w:p w:rsidR="00937005" w:rsidRPr="00937005" w:rsidRDefault="00937005" w:rsidP="00937005">
      <w:pPr>
        <w:tabs>
          <w:tab w:val="left" w:pos="709"/>
          <w:tab w:val="right" w:pos="8789"/>
        </w:tabs>
        <w:jc w:val="center"/>
        <w:rPr>
          <w:rFonts w:ascii="Times New Roman" w:eastAsia="Calibri" w:hAnsi="Times New Roman" w:cs="Times New Roman"/>
          <w:b/>
          <w:sz w:val="24"/>
          <w:szCs w:val="24"/>
          <w:u w:val="single"/>
        </w:rPr>
      </w:pPr>
    </w:p>
    <w:p w:rsidR="00937005" w:rsidRPr="00937005" w:rsidRDefault="00937005" w:rsidP="00937005">
      <w:pPr>
        <w:tabs>
          <w:tab w:val="left" w:pos="284"/>
          <w:tab w:val="left" w:pos="425"/>
          <w:tab w:val="right" w:pos="8931"/>
          <w:tab w:val="left" w:pos="9072"/>
        </w:tabs>
        <w:rPr>
          <w:rFonts w:ascii="Times New Roman" w:eastAsia="Calibri" w:hAnsi="Times New Roman" w:cs="Times New Roman"/>
          <w:sz w:val="24"/>
          <w:szCs w:val="24"/>
          <w:u w:val="single"/>
        </w:rPr>
      </w:pPr>
      <w:r w:rsidRPr="00937005">
        <w:rPr>
          <w:rFonts w:ascii="Times New Roman" w:eastAsia="Calibri" w:hAnsi="Times New Roman" w:cs="Times New Roman"/>
          <w:sz w:val="24"/>
          <w:szCs w:val="24"/>
          <w:u w:val="single"/>
        </w:rPr>
        <w:t>JAKO PŘÍLOHU DOPORUČUJEME</w:t>
      </w:r>
    </w:p>
    <w:p w:rsidR="00937005" w:rsidRPr="00937005" w:rsidRDefault="00937005" w:rsidP="00937005">
      <w:pPr>
        <w:tabs>
          <w:tab w:val="left" w:pos="284"/>
          <w:tab w:val="left" w:pos="425"/>
          <w:tab w:val="left" w:pos="992"/>
          <w:tab w:val="right" w:pos="1276"/>
          <w:tab w:val="right" w:pos="9072"/>
        </w:tabs>
        <w:rPr>
          <w:rFonts w:ascii="Times New Roman" w:eastAsia="Calibri" w:hAnsi="Times New Roman" w:cs="Times New Roman"/>
          <w:b/>
          <w:sz w:val="24"/>
          <w:szCs w:val="24"/>
        </w:rPr>
      </w:pPr>
      <w:r w:rsidRPr="00937005">
        <w:rPr>
          <w:rFonts w:ascii="Times New Roman" w:eastAsia="Calibri" w:hAnsi="Times New Roman" w:cs="Times New Roman"/>
          <w:bCs/>
          <w:sz w:val="24"/>
          <w:szCs w:val="24"/>
        </w:rPr>
        <w:tab/>
        <w:t>200 g</w:t>
      </w:r>
      <w:r w:rsidRPr="00937005">
        <w:rPr>
          <w:rFonts w:ascii="Times New Roman" w:eastAsia="Calibri" w:hAnsi="Times New Roman" w:cs="Times New Roman"/>
          <w:bCs/>
          <w:sz w:val="24"/>
          <w:szCs w:val="24"/>
        </w:rPr>
        <w:tab/>
      </w:r>
      <w:r w:rsidRPr="00937005">
        <w:rPr>
          <w:rFonts w:ascii="Times New Roman" w:eastAsia="Calibri" w:hAnsi="Times New Roman" w:cs="Times New Roman"/>
          <w:b/>
          <w:bCs/>
          <w:sz w:val="24"/>
          <w:szCs w:val="24"/>
        </w:rPr>
        <w:t>Grilovaná zelenina</w:t>
      </w:r>
      <w:r w:rsidRPr="00937005">
        <w:rPr>
          <w:rFonts w:ascii="Times New Roman" w:eastAsia="Calibri" w:hAnsi="Times New Roman" w:cs="Times New Roman"/>
          <w:b/>
          <w:bCs/>
          <w:sz w:val="24"/>
          <w:szCs w:val="24"/>
        </w:rPr>
        <w:tab/>
      </w:r>
      <w:r w:rsidRPr="00937005">
        <w:rPr>
          <w:rFonts w:ascii="Times New Roman" w:eastAsia="Calibri" w:hAnsi="Times New Roman" w:cs="Times New Roman"/>
          <w:bCs/>
          <w:sz w:val="24"/>
          <w:szCs w:val="24"/>
        </w:rPr>
        <w:t>49 Kč</w:t>
      </w:r>
    </w:p>
    <w:p w:rsidR="00937005" w:rsidRPr="00937005" w:rsidRDefault="00937005" w:rsidP="00937005">
      <w:pPr>
        <w:tabs>
          <w:tab w:val="left" w:pos="284"/>
          <w:tab w:val="left" w:pos="425"/>
          <w:tab w:val="right" w:pos="709"/>
          <w:tab w:val="left" w:pos="992"/>
          <w:tab w:val="left" w:pos="1134"/>
          <w:tab w:val="right" w:pos="9072"/>
        </w:tabs>
        <w:rPr>
          <w:rFonts w:ascii="Times New Roman" w:eastAsia="Calibri" w:hAnsi="Times New Roman" w:cs="Times New Roman"/>
          <w:b/>
          <w:sz w:val="24"/>
          <w:szCs w:val="24"/>
        </w:rPr>
      </w:pPr>
      <w:r w:rsidRPr="00937005">
        <w:rPr>
          <w:rFonts w:ascii="Times New Roman" w:eastAsia="Calibri" w:hAnsi="Times New Roman" w:cs="Times New Roman"/>
          <w:bCs/>
          <w:sz w:val="24"/>
          <w:szCs w:val="24"/>
        </w:rPr>
        <w:tab/>
        <w:t>200 g</w:t>
      </w:r>
      <w:r w:rsidRPr="00937005">
        <w:rPr>
          <w:rFonts w:ascii="Times New Roman" w:eastAsia="Calibri" w:hAnsi="Times New Roman" w:cs="Times New Roman"/>
          <w:bCs/>
          <w:sz w:val="24"/>
          <w:szCs w:val="24"/>
        </w:rPr>
        <w:tab/>
      </w:r>
      <w:r w:rsidRPr="00937005">
        <w:rPr>
          <w:rFonts w:ascii="Times New Roman" w:eastAsia="Calibri" w:hAnsi="Times New Roman" w:cs="Times New Roman"/>
          <w:b/>
          <w:bCs/>
          <w:sz w:val="24"/>
          <w:szCs w:val="24"/>
        </w:rPr>
        <w:t>Pečené brambory v alobalu s česnekovým dresinkem</w:t>
      </w:r>
      <w:r w:rsidRPr="00937005">
        <w:rPr>
          <w:rFonts w:ascii="Times New Roman" w:eastAsia="Calibri" w:hAnsi="Times New Roman" w:cs="Times New Roman"/>
          <w:b/>
          <w:bCs/>
          <w:sz w:val="24"/>
          <w:szCs w:val="24"/>
        </w:rPr>
        <w:tab/>
        <w:t xml:space="preserve">  </w:t>
      </w:r>
      <w:r w:rsidRPr="00937005">
        <w:rPr>
          <w:rFonts w:ascii="Times New Roman" w:eastAsia="Calibri" w:hAnsi="Times New Roman" w:cs="Times New Roman"/>
          <w:bCs/>
          <w:sz w:val="24"/>
          <w:szCs w:val="24"/>
        </w:rPr>
        <w:t>30 Kč</w:t>
      </w:r>
    </w:p>
    <w:p w:rsidR="00937005" w:rsidRPr="00937005" w:rsidRDefault="00937005" w:rsidP="00937005">
      <w:pPr>
        <w:tabs>
          <w:tab w:val="left" w:pos="284"/>
          <w:tab w:val="left" w:pos="425"/>
          <w:tab w:val="right" w:pos="709"/>
          <w:tab w:val="left" w:pos="992"/>
          <w:tab w:val="left" w:pos="1134"/>
          <w:tab w:val="right" w:pos="9072"/>
        </w:tabs>
        <w:rPr>
          <w:rFonts w:ascii="Times New Roman" w:eastAsia="Calibri" w:hAnsi="Times New Roman" w:cs="Times New Roman"/>
          <w:sz w:val="24"/>
          <w:szCs w:val="24"/>
        </w:rPr>
      </w:pPr>
      <w:r w:rsidRPr="00937005">
        <w:rPr>
          <w:rFonts w:ascii="Times New Roman" w:eastAsia="Calibri" w:hAnsi="Times New Roman" w:cs="Times New Roman"/>
          <w:sz w:val="24"/>
          <w:szCs w:val="24"/>
        </w:rPr>
        <w:tab/>
        <w:t>250 g</w:t>
      </w:r>
      <w:r w:rsidRPr="00937005">
        <w:rPr>
          <w:rFonts w:ascii="Times New Roman" w:eastAsia="Calibri" w:hAnsi="Times New Roman" w:cs="Times New Roman"/>
          <w:sz w:val="24"/>
          <w:szCs w:val="24"/>
        </w:rPr>
        <w:tab/>
      </w:r>
      <w:r w:rsidRPr="00937005">
        <w:rPr>
          <w:rFonts w:ascii="Times New Roman" w:eastAsia="Calibri" w:hAnsi="Times New Roman" w:cs="Times New Roman"/>
          <w:b/>
          <w:sz w:val="24"/>
          <w:szCs w:val="24"/>
        </w:rPr>
        <w:t>Míchaný zeleninový salát s bílou ředkví</w:t>
      </w:r>
      <w:r w:rsidRPr="00937005">
        <w:rPr>
          <w:rFonts w:ascii="Times New Roman" w:eastAsia="Calibri" w:hAnsi="Times New Roman" w:cs="Times New Roman"/>
          <w:b/>
          <w:sz w:val="24"/>
          <w:szCs w:val="24"/>
        </w:rPr>
        <w:tab/>
      </w:r>
      <w:r w:rsidRPr="00937005">
        <w:rPr>
          <w:rFonts w:ascii="Times New Roman" w:eastAsia="Calibri" w:hAnsi="Times New Roman" w:cs="Times New Roman"/>
          <w:sz w:val="24"/>
          <w:szCs w:val="24"/>
        </w:rPr>
        <w:t>39 Kč</w:t>
      </w:r>
    </w:p>
    <w:p w:rsidR="00937005" w:rsidRPr="00937005" w:rsidRDefault="00937005" w:rsidP="00937005">
      <w:pPr>
        <w:tabs>
          <w:tab w:val="left" w:pos="284"/>
          <w:tab w:val="left" w:pos="425"/>
          <w:tab w:val="right" w:pos="709"/>
          <w:tab w:val="left" w:pos="992"/>
          <w:tab w:val="left" w:pos="1134"/>
          <w:tab w:val="right" w:pos="9072"/>
        </w:tabs>
        <w:rPr>
          <w:rFonts w:ascii="Times New Roman" w:eastAsia="Calibri" w:hAnsi="Times New Roman" w:cs="Times New Roman"/>
          <w:b/>
          <w:sz w:val="24"/>
          <w:szCs w:val="24"/>
        </w:rPr>
      </w:pPr>
      <w:r w:rsidRPr="00937005">
        <w:rPr>
          <w:rFonts w:ascii="Times New Roman" w:eastAsia="Calibri" w:hAnsi="Times New Roman" w:cs="Times New Roman"/>
          <w:sz w:val="24"/>
          <w:szCs w:val="24"/>
        </w:rPr>
        <w:tab/>
        <w:t>200 g</w:t>
      </w:r>
      <w:r w:rsidRPr="00937005">
        <w:rPr>
          <w:rFonts w:ascii="Times New Roman" w:eastAsia="Calibri" w:hAnsi="Times New Roman" w:cs="Times New Roman"/>
          <w:sz w:val="24"/>
          <w:szCs w:val="24"/>
        </w:rPr>
        <w:tab/>
      </w:r>
      <w:r w:rsidRPr="00937005">
        <w:rPr>
          <w:rFonts w:ascii="Times New Roman" w:eastAsia="Calibri" w:hAnsi="Times New Roman" w:cs="Times New Roman"/>
          <w:b/>
          <w:sz w:val="24"/>
          <w:szCs w:val="24"/>
        </w:rPr>
        <w:t>Grilovaná paprika</w:t>
      </w:r>
      <w:r w:rsidRPr="00937005">
        <w:rPr>
          <w:rFonts w:ascii="Times New Roman" w:eastAsia="Calibri" w:hAnsi="Times New Roman" w:cs="Times New Roman"/>
          <w:sz w:val="24"/>
          <w:szCs w:val="24"/>
        </w:rPr>
        <w:tab/>
        <w:t xml:space="preserve">39 Kč </w:t>
      </w:r>
    </w:p>
    <w:p w:rsidR="00937005" w:rsidRPr="00937005" w:rsidRDefault="00937005" w:rsidP="00937005">
      <w:pPr>
        <w:tabs>
          <w:tab w:val="left" w:pos="284"/>
          <w:tab w:val="left" w:pos="425"/>
          <w:tab w:val="right" w:pos="510"/>
          <w:tab w:val="right" w:pos="709"/>
          <w:tab w:val="left" w:pos="992"/>
          <w:tab w:val="left" w:pos="1134"/>
          <w:tab w:val="right" w:pos="9072"/>
        </w:tabs>
        <w:spacing w:before="240"/>
        <w:rPr>
          <w:rFonts w:ascii="Times New Roman" w:eastAsia="Calibri" w:hAnsi="Times New Roman" w:cs="Times New Roman"/>
          <w:sz w:val="24"/>
          <w:szCs w:val="24"/>
          <w:u w:val="single"/>
        </w:rPr>
      </w:pPr>
      <w:r w:rsidRPr="00937005">
        <w:rPr>
          <w:rFonts w:ascii="Times New Roman" w:eastAsia="Calibri" w:hAnsi="Times New Roman" w:cs="Times New Roman"/>
          <w:sz w:val="24"/>
          <w:szCs w:val="24"/>
          <w:u w:val="single"/>
        </w:rPr>
        <w:t>DEZERT</w:t>
      </w:r>
    </w:p>
    <w:p w:rsidR="00937005" w:rsidRPr="00937005" w:rsidRDefault="00937005" w:rsidP="00937005">
      <w:pPr>
        <w:tabs>
          <w:tab w:val="left" w:pos="284"/>
          <w:tab w:val="left" w:pos="425"/>
          <w:tab w:val="right" w:pos="510"/>
          <w:tab w:val="right" w:pos="709"/>
          <w:tab w:val="left" w:pos="992"/>
          <w:tab w:val="left" w:pos="1134"/>
          <w:tab w:val="right" w:pos="9072"/>
        </w:tabs>
        <w:rPr>
          <w:rFonts w:ascii="Times New Roman" w:eastAsia="Calibri" w:hAnsi="Times New Roman" w:cs="Times New Roman"/>
          <w:b/>
          <w:sz w:val="24"/>
          <w:szCs w:val="24"/>
        </w:rPr>
      </w:pPr>
      <w:r w:rsidRPr="00937005">
        <w:rPr>
          <w:rFonts w:ascii="Times New Roman" w:eastAsia="Calibri" w:hAnsi="Times New Roman" w:cs="Times New Roman"/>
          <w:sz w:val="24"/>
          <w:szCs w:val="24"/>
        </w:rPr>
        <w:tab/>
        <w:t>150 g</w:t>
      </w:r>
      <w:r w:rsidRPr="00937005">
        <w:rPr>
          <w:rFonts w:ascii="Times New Roman" w:eastAsia="Calibri" w:hAnsi="Times New Roman" w:cs="Times New Roman"/>
          <w:sz w:val="24"/>
          <w:szCs w:val="24"/>
        </w:rPr>
        <w:tab/>
      </w:r>
      <w:r w:rsidRPr="00937005">
        <w:rPr>
          <w:rFonts w:ascii="Times New Roman" w:eastAsia="Calibri" w:hAnsi="Times New Roman" w:cs="Times New Roman"/>
          <w:b/>
          <w:sz w:val="24"/>
          <w:szCs w:val="24"/>
        </w:rPr>
        <w:t>Grilovaná broskev s rumovým sirupem</w:t>
      </w:r>
      <w:r w:rsidRPr="00937005">
        <w:rPr>
          <w:rFonts w:ascii="Times New Roman" w:eastAsia="Calibri" w:hAnsi="Times New Roman" w:cs="Times New Roman"/>
          <w:b/>
          <w:sz w:val="24"/>
          <w:szCs w:val="24"/>
        </w:rPr>
        <w:tab/>
      </w:r>
      <w:r w:rsidRPr="00937005">
        <w:rPr>
          <w:rFonts w:ascii="Times New Roman" w:eastAsia="Calibri" w:hAnsi="Times New Roman" w:cs="Times New Roman"/>
          <w:sz w:val="24"/>
          <w:szCs w:val="24"/>
        </w:rPr>
        <w:t>49 Kč</w:t>
      </w:r>
    </w:p>
    <w:p w:rsidR="00937005" w:rsidRPr="00937005" w:rsidRDefault="00937005" w:rsidP="00937005">
      <w:pPr>
        <w:pStyle w:val="Normlnweb"/>
        <w:spacing w:before="0" w:beforeAutospacing="0" w:after="0" w:afterAutospacing="0"/>
        <w:ind w:right="-24"/>
        <w:jc w:val="center"/>
        <w:rPr>
          <w:b/>
          <w:u w:val="single"/>
        </w:rPr>
      </w:pPr>
    </w:p>
    <w:p w:rsidR="00937005" w:rsidRPr="00937005" w:rsidRDefault="00937005" w:rsidP="00937005">
      <w:pPr>
        <w:pStyle w:val="Normlnweb"/>
        <w:spacing w:before="0" w:beforeAutospacing="0" w:after="0" w:afterAutospacing="0"/>
        <w:jc w:val="center"/>
        <w:rPr>
          <w:i/>
          <w:u w:val="single"/>
        </w:rPr>
      </w:pPr>
      <w:r w:rsidRPr="00937005">
        <w:rPr>
          <w:i/>
          <w:u w:val="single"/>
        </w:rPr>
        <w:t>Grilování nabízíme také ve všední den.</w:t>
      </w:r>
    </w:p>
    <w:p w:rsidR="00937005" w:rsidRPr="00937005" w:rsidRDefault="00937005" w:rsidP="00937005">
      <w:pPr>
        <w:pStyle w:val="Normlnweb"/>
        <w:spacing w:before="0" w:beforeAutospacing="0" w:after="0" w:afterAutospacing="0"/>
        <w:jc w:val="center"/>
      </w:pPr>
      <w:r w:rsidRPr="00937005">
        <w:rPr>
          <w:i/>
          <w:u w:val="single"/>
        </w:rPr>
        <w:t>KAŽDÝCH 14 DNÍ BUDEME NABÍDKU UPRAVOVAT</w:t>
      </w:r>
      <w:r w:rsidRPr="00937005">
        <w:rPr>
          <w:b/>
          <w:i/>
        </w:rPr>
        <w:t>.</w:t>
      </w:r>
      <w:r w:rsidRPr="00937005">
        <w:rPr>
          <w:b/>
          <w:u w:val="single"/>
        </w:rPr>
        <w:br/>
      </w:r>
    </w:p>
    <w:tbl>
      <w:tblPr>
        <w:tblStyle w:val="Mkatabulky"/>
        <w:tblW w:w="0" w:type="auto"/>
        <w:tblLook w:val="04A0"/>
      </w:tblPr>
      <w:tblGrid>
        <w:gridCol w:w="9212"/>
      </w:tblGrid>
      <w:tr w:rsidR="00937005" w:rsidTr="00937005">
        <w:tc>
          <w:tcPr>
            <w:tcW w:w="9212" w:type="dxa"/>
          </w:tcPr>
          <w:p w:rsidR="00937005" w:rsidRPr="00937005" w:rsidRDefault="00937005" w:rsidP="00937005">
            <w:pPr>
              <w:pStyle w:val="Normlnweb"/>
              <w:spacing w:before="0" w:beforeAutospacing="0" w:after="0" w:afterAutospacing="0"/>
              <w:ind w:right="142"/>
              <w:rPr>
                <w:b/>
                <w:u w:val="single"/>
              </w:rPr>
            </w:pPr>
            <w:r w:rsidRPr="00937005">
              <w:rPr>
                <w:b/>
                <w:u w:val="single"/>
              </w:rPr>
              <w:t>NOVÉ ATRAKTIVNÍ CENY SPORTOVNÍCH AKTIVIT:</w:t>
            </w:r>
          </w:p>
          <w:p w:rsidR="00937005" w:rsidRPr="00937005" w:rsidRDefault="00937005" w:rsidP="00937005">
            <w:pPr>
              <w:pStyle w:val="Normlnweb"/>
              <w:spacing w:before="0" w:beforeAutospacing="0" w:after="0" w:afterAutospacing="0"/>
              <w:ind w:right="142"/>
              <w:rPr>
                <w:u w:val="single"/>
              </w:rPr>
            </w:pPr>
          </w:p>
          <w:p w:rsidR="00937005" w:rsidRPr="00937005" w:rsidRDefault="00937005" w:rsidP="00937005">
            <w:pPr>
              <w:pStyle w:val="Normlnweb"/>
              <w:numPr>
                <w:ilvl w:val="0"/>
                <w:numId w:val="18"/>
              </w:numPr>
              <w:spacing w:before="0" w:beforeAutospacing="0" w:after="0" w:afterAutospacing="0"/>
              <w:ind w:right="142"/>
              <w:jc w:val="left"/>
              <w:rPr>
                <w:b/>
                <w:u w:val="single"/>
              </w:rPr>
            </w:pPr>
            <w:r w:rsidRPr="00937005">
              <w:rPr>
                <w:u w:val="single"/>
              </w:rPr>
              <w:t xml:space="preserve">Od 01. dubna 2014 - </w:t>
            </w:r>
            <w:r w:rsidRPr="00937005">
              <w:rPr>
                <w:b/>
                <w:u w:val="single"/>
              </w:rPr>
              <w:t>SQUASH</w:t>
            </w:r>
            <w:r w:rsidRPr="00937005">
              <w:rPr>
                <w:u w:val="single"/>
              </w:rPr>
              <w:t xml:space="preserve"> – 1 profesionální kurt - </w:t>
            </w:r>
            <w:r w:rsidRPr="00937005">
              <w:rPr>
                <w:b/>
                <w:u w:val="single"/>
              </w:rPr>
              <w:t xml:space="preserve">½ hodiny 100 Kč, </w:t>
            </w:r>
          </w:p>
          <w:p w:rsidR="00937005" w:rsidRPr="00937005" w:rsidRDefault="00937005" w:rsidP="00937005">
            <w:pPr>
              <w:pStyle w:val="Normlnweb"/>
              <w:spacing w:before="0" w:beforeAutospacing="0" w:after="0" w:afterAutospacing="0"/>
              <w:ind w:left="720" w:right="142"/>
              <w:rPr>
                <w:b/>
                <w:u w:val="single"/>
              </w:rPr>
            </w:pPr>
            <w:r w:rsidRPr="00937005">
              <w:rPr>
                <w:b/>
                <w:u w:val="single"/>
              </w:rPr>
              <w:t>1 hodina 180 Kč</w:t>
            </w:r>
          </w:p>
          <w:p w:rsidR="00937005" w:rsidRPr="00937005" w:rsidRDefault="00937005" w:rsidP="00937005">
            <w:pPr>
              <w:pStyle w:val="Normlnweb"/>
              <w:spacing w:before="0" w:beforeAutospacing="0" w:after="0" w:afterAutospacing="0"/>
              <w:ind w:right="142"/>
              <w:rPr>
                <w:u w:val="single"/>
              </w:rPr>
            </w:pPr>
          </w:p>
          <w:p w:rsidR="00937005" w:rsidRPr="00937005" w:rsidRDefault="00937005" w:rsidP="00937005">
            <w:pPr>
              <w:pStyle w:val="Normlnweb"/>
              <w:numPr>
                <w:ilvl w:val="0"/>
                <w:numId w:val="18"/>
              </w:numPr>
              <w:spacing w:before="0" w:beforeAutospacing="0" w:after="0" w:afterAutospacing="0"/>
              <w:ind w:right="142"/>
              <w:jc w:val="left"/>
              <w:rPr>
                <w:u w:val="single"/>
              </w:rPr>
            </w:pPr>
            <w:r w:rsidRPr="00937005">
              <w:rPr>
                <w:u w:val="single"/>
              </w:rPr>
              <w:t xml:space="preserve">Od 01. května 2014 - </w:t>
            </w:r>
            <w:r w:rsidRPr="00937005">
              <w:rPr>
                <w:rStyle w:val="Siln"/>
              </w:rPr>
              <w:t xml:space="preserve">KRYTÝ BAZÉN S WHIRLPOOLEM, PARNÍ SAUNOU A BAZÉNKEM PRO DĚTI – 2 HODINY </w:t>
            </w:r>
            <w:r w:rsidRPr="00937005">
              <w:rPr>
                <w:rStyle w:val="Siln"/>
                <w:b w:val="0"/>
              </w:rPr>
              <w:t>pouze za</w:t>
            </w:r>
            <w:r w:rsidRPr="00937005">
              <w:rPr>
                <w:rStyle w:val="Siln"/>
              </w:rPr>
              <w:t xml:space="preserve"> 90 Kč. </w:t>
            </w:r>
          </w:p>
          <w:p w:rsidR="00937005" w:rsidRDefault="00937005" w:rsidP="00937005">
            <w:pPr>
              <w:pStyle w:val="Normlnweb"/>
              <w:spacing w:before="0" w:beforeAutospacing="0" w:after="0" w:afterAutospacing="0"/>
              <w:ind w:right="-24"/>
              <w:jc w:val="left"/>
              <w:rPr>
                <w:sz w:val="26"/>
                <w:szCs w:val="26"/>
                <w:u w:val="single"/>
              </w:rPr>
            </w:pPr>
          </w:p>
        </w:tc>
      </w:tr>
    </w:tbl>
    <w:p w:rsidR="00937005" w:rsidRDefault="00937005" w:rsidP="008855BE">
      <w:pPr>
        <w:jc w:val="center"/>
        <w:rPr>
          <w:rFonts w:ascii="Times New Roman" w:eastAsia="Calibri" w:hAnsi="Times New Roman" w:cs="Times New Roman"/>
          <w:b/>
          <w:bCs/>
          <w:sz w:val="28"/>
          <w:szCs w:val="28"/>
          <w:u w:val="single"/>
        </w:rPr>
      </w:pPr>
      <w:r w:rsidRPr="00937005">
        <w:rPr>
          <w:rFonts w:ascii="Times New Roman" w:eastAsia="Calibri" w:hAnsi="Times New Roman" w:cs="Times New Roman"/>
          <w:b/>
          <w:bCs/>
          <w:sz w:val="28"/>
          <w:szCs w:val="28"/>
          <w:u w:val="single"/>
        </w:rPr>
        <w:lastRenderedPageBreak/>
        <w:t>Gastronomický a kulturní kalendář restaurace Hotelu Ryšavý</w:t>
      </w:r>
    </w:p>
    <w:p w:rsidR="00937005" w:rsidRPr="00937005" w:rsidRDefault="00937005" w:rsidP="00937005">
      <w:pPr>
        <w:rPr>
          <w:rFonts w:ascii="Times New Roman" w:eastAsia="Calibri" w:hAnsi="Times New Roman" w:cs="Times New Roman"/>
          <w:b/>
          <w:bCs/>
          <w:sz w:val="28"/>
          <w:szCs w:val="28"/>
          <w:u w:val="single"/>
        </w:rPr>
      </w:pPr>
    </w:p>
    <w:p w:rsidR="00937005" w:rsidRPr="00937005" w:rsidRDefault="00937005" w:rsidP="00937005">
      <w:pPr>
        <w:rPr>
          <w:rFonts w:ascii="Times New Roman" w:eastAsia="Calibri" w:hAnsi="Times New Roman" w:cs="Times New Roman"/>
          <w:b/>
          <w:bCs/>
          <w:color w:val="FF0000"/>
          <w:sz w:val="26"/>
          <w:szCs w:val="26"/>
        </w:rPr>
      </w:pPr>
      <w:r w:rsidRPr="00937005">
        <w:rPr>
          <w:rFonts w:ascii="Times New Roman" w:eastAsia="Calibri" w:hAnsi="Times New Roman" w:cs="Times New Roman"/>
          <w:bCs/>
          <w:sz w:val="26"/>
          <w:szCs w:val="26"/>
        </w:rPr>
        <w:t>od 18.  do 24. července 2014 -</w:t>
      </w:r>
      <w:r w:rsidRPr="00937005">
        <w:rPr>
          <w:rFonts w:ascii="Times New Roman" w:eastAsia="Calibri" w:hAnsi="Times New Roman" w:cs="Times New Roman"/>
          <w:b/>
          <w:bCs/>
          <w:sz w:val="26"/>
          <w:szCs w:val="26"/>
        </w:rPr>
        <w:t xml:space="preserve"> Meruňkové dny, </w:t>
      </w:r>
      <w:r w:rsidRPr="00937005">
        <w:rPr>
          <w:rFonts w:ascii="Times New Roman" w:eastAsia="Calibri" w:hAnsi="Times New Roman" w:cs="Times New Roman"/>
          <w:bCs/>
          <w:sz w:val="26"/>
          <w:szCs w:val="26"/>
        </w:rPr>
        <w:t>meruňky v různých podobách</w:t>
      </w:r>
    </w:p>
    <w:p w:rsidR="00937005" w:rsidRPr="00937005" w:rsidRDefault="00937005" w:rsidP="00937005">
      <w:pPr>
        <w:outlineLvl w:val="3"/>
        <w:rPr>
          <w:rFonts w:ascii="Times New Roman" w:eastAsia="Calibri" w:hAnsi="Times New Roman" w:cs="Times New Roman"/>
          <w:sz w:val="26"/>
          <w:szCs w:val="26"/>
        </w:rPr>
      </w:pPr>
      <w:r w:rsidRPr="00937005">
        <w:rPr>
          <w:rFonts w:ascii="Times New Roman" w:eastAsia="Calibri" w:hAnsi="Times New Roman" w:cs="Times New Roman"/>
          <w:bCs/>
          <w:sz w:val="26"/>
          <w:szCs w:val="26"/>
        </w:rPr>
        <w:t>19. července 2014</w:t>
      </w:r>
      <w:r w:rsidRPr="00937005">
        <w:rPr>
          <w:rFonts w:ascii="Times New Roman" w:eastAsia="Calibri" w:hAnsi="Times New Roman" w:cs="Times New Roman"/>
          <w:b/>
          <w:bCs/>
          <w:sz w:val="26"/>
          <w:szCs w:val="26"/>
        </w:rPr>
        <w:t xml:space="preserve"> </w:t>
      </w:r>
      <w:r w:rsidRPr="00937005">
        <w:rPr>
          <w:rFonts w:ascii="Times New Roman" w:eastAsia="Calibri" w:hAnsi="Times New Roman" w:cs="Times New Roman"/>
          <w:bCs/>
          <w:sz w:val="26"/>
          <w:szCs w:val="26"/>
        </w:rPr>
        <w:t xml:space="preserve">- </w:t>
      </w:r>
      <w:r w:rsidRPr="00937005">
        <w:rPr>
          <w:rFonts w:ascii="Times New Roman" w:eastAsia="Calibri" w:hAnsi="Times New Roman" w:cs="Times New Roman"/>
          <w:b/>
          <w:bCs/>
          <w:sz w:val="26"/>
          <w:szCs w:val="26"/>
        </w:rPr>
        <w:t xml:space="preserve">XXV. Miroslavské meruňkobraní. </w:t>
      </w:r>
      <w:r w:rsidRPr="00937005">
        <w:rPr>
          <w:rFonts w:ascii="Times New Roman" w:eastAsia="Calibri" w:hAnsi="Times New Roman" w:cs="Times New Roman"/>
          <w:sz w:val="26"/>
          <w:szCs w:val="26"/>
        </w:rPr>
        <w:t>Od 9 hodin u Kulturního domu delikátní pokrmy z meruněk a řízená degustace vín. V průběhu dne bude kuchařský tým vařit přímo před diváky.</w:t>
      </w:r>
    </w:p>
    <w:p w:rsidR="00937005" w:rsidRPr="00937005" w:rsidRDefault="00937005" w:rsidP="00937005">
      <w:pPr>
        <w:rPr>
          <w:rFonts w:ascii="Times New Roman" w:eastAsia="Calibri" w:hAnsi="Times New Roman" w:cs="Times New Roman"/>
          <w:sz w:val="26"/>
          <w:szCs w:val="26"/>
        </w:rPr>
      </w:pPr>
      <w:r w:rsidRPr="00937005">
        <w:rPr>
          <w:rFonts w:ascii="Times New Roman" w:eastAsia="Calibri" w:hAnsi="Times New Roman" w:cs="Times New Roman"/>
          <w:sz w:val="26"/>
          <w:szCs w:val="26"/>
        </w:rPr>
        <w:t>od 5. do 14. září 2014</w:t>
      </w:r>
      <w:r w:rsidRPr="00937005">
        <w:rPr>
          <w:rFonts w:ascii="Times New Roman" w:eastAsia="Calibri" w:hAnsi="Times New Roman" w:cs="Times New Roman"/>
          <w:b/>
          <w:bCs/>
          <w:sz w:val="26"/>
          <w:szCs w:val="26"/>
        </w:rPr>
        <w:t xml:space="preserve"> </w:t>
      </w:r>
      <w:r w:rsidRPr="00937005">
        <w:rPr>
          <w:rFonts w:ascii="Times New Roman" w:eastAsia="Calibri" w:hAnsi="Times New Roman" w:cs="Times New Roman"/>
          <w:bCs/>
          <w:sz w:val="26"/>
          <w:szCs w:val="26"/>
        </w:rPr>
        <w:t xml:space="preserve">- </w:t>
      </w:r>
      <w:r w:rsidRPr="00937005">
        <w:rPr>
          <w:rFonts w:ascii="Times New Roman" w:eastAsia="Calibri" w:hAnsi="Times New Roman" w:cs="Times New Roman"/>
          <w:b/>
          <w:bCs/>
          <w:sz w:val="26"/>
          <w:szCs w:val="26"/>
        </w:rPr>
        <w:t>Pivní speciality</w:t>
      </w:r>
    </w:p>
    <w:p w:rsidR="00937005" w:rsidRPr="00937005" w:rsidRDefault="00937005" w:rsidP="00937005">
      <w:pPr>
        <w:rPr>
          <w:rFonts w:ascii="Times New Roman" w:eastAsia="Calibri" w:hAnsi="Times New Roman" w:cs="Times New Roman"/>
          <w:sz w:val="26"/>
          <w:szCs w:val="26"/>
        </w:rPr>
      </w:pPr>
      <w:r w:rsidRPr="00937005">
        <w:rPr>
          <w:rFonts w:ascii="Times New Roman" w:eastAsia="Calibri" w:hAnsi="Times New Roman" w:cs="Times New Roman"/>
          <w:sz w:val="26"/>
          <w:szCs w:val="26"/>
        </w:rPr>
        <w:t xml:space="preserve">od 19. do 28. září 2014 - </w:t>
      </w:r>
      <w:r w:rsidRPr="00937005">
        <w:rPr>
          <w:rFonts w:ascii="Times New Roman" w:eastAsia="Calibri" w:hAnsi="Times New Roman" w:cs="Times New Roman"/>
          <w:b/>
          <w:bCs/>
          <w:sz w:val="26"/>
          <w:szCs w:val="26"/>
        </w:rPr>
        <w:t>Menu z jedlých kaštanů</w:t>
      </w:r>
    </w:p>
    <w:p w:rsidR="00937005" w:rsidRPr="00937005" w:rsidRDefault="00937005" w:rsidP="00937005">
      <w:pPr>
        <w:rPr>
          <w:rFonts w:ascii="Times New Roman" w:eastAsia="Calibri" w:hAnsi="Times New Roman" w:cs="Times New Roman"/>
          <w:sz w:val="26"/>
          <w:szCs w:val="26"/>
        </w:rPr>
      </w:pPr>
      <w:r w:rsidRPr="00937005">
        <w:rPr>
          <w:rFonts w:ascii="Times New Roman" w:eastAsia="Calibri" w:hAnsi="Times New Roman" w:cs="Times New Roman"/>
          <w:bCs/>
          <w:color w:val="000000"/>
          <w:sz w:val="26"/>
          <w:szCs w:val="26"/>
        </w:rPr>
        <w:t>od 3. do 12. října 2014</w:t>
      </w:r>
      <w:r w:rsidRPr="00937005">
        <w:rPr>
          <w:rFonts w:ascii="Times New Roman" w:eastAsia="Calibri" w:hAnsi="Times New Roman" w:cs="Times New Roman"/>
          <w:color w:val="000000"/>
          <w:sz w:val="26"/>
          <w:szCs w:val="26"/>
        </w:rPr>
        <w:t xml:space="preserve"> - </w:t>
      </w:r>
      <w:r w:rsidRPr="00937005">
        <w:rPr>
          <w:rFonts w:ascii="Times New Roman" w:eastAsia="Calibri" w:hAnsi="Times New Roman" w:cs="Times New Roman"/>
          <w:b/>
          <w:color w:val="000000"/>
          <w:sz w:val="26"/>
          <w:szCs w:val="26"/>
        </w:rPr>
        <w:t>Řízkobraní</w:t>
      </w:r>
    </w:p>
    <w:p w:rsidR="00937005" w:rsidRPr="00937005" w:rsidRDefault="00937005" w:rsidP="00937005">
      <w:pPr>
        <w:rPr>
          <w:rFonts w:ascii="Times New Roman" w:eastAsia="Calibri" w:hAnsi="Times New Roman" w:cs="Times New Roman"/>
          <w:sz w:val="26"/>
          <w:szCs w:val="26"/>
        </w:rPr>
      </w:pPr>
      <w:r w:rsidRPr="00937005">
        <w:rPr>
          <w:rFonts w:ascii="Times New Roman" w:eastAsia="Calibri" w:hAnsi="Times New Roman" w:cs="Times New Roman"/>
          <w:sz w:val="26"/>
          <w:szCs w:val="26"/>
        </w:rPr>
        <w:t>od 17. do 19. října 2014</w:t>
      </w:r>
      <w:r w:rsidRPr="00937005">
        <w:rPr>
          <w:rFonts w:ascii="Times New Roman" w:eastAsia="Calibri" w:hAnsi="Times New Roman" w:cs="Times New Roman"/>
          <w:bCs/>
          <w:sz w:val="26"/>
          <w:szCs w:val="26"/>
        </w:rPr>
        <w:t xml:space="preserve"> -</w:t>
      </w:r>
      <w:r w:rsidRPr="00937005">
        <w:rPr>
          <w:rFonts w:ascii="Times New Roman" w:eastAsia="Calibri" w:hAnsi="Times New Roman" w:cs="Times New Roman"/>
          <w:b/>
          <w:bCs/>
          <w:sz w:val="26"/>
          <w:szCs w:val="26"/>
        </w:rPr>
        <w:t xml:space="preserve"> Dny francouzské kuchyně </w:t>
      </w:r>
    </w:p>
    <w:p w:rsidR="00937005" w:rsidRPr="00937005" w:rsidRDefault="00937005" w:rsidP="00937005">
      <w:pPr>
        <w:rPr>
          <w:rFonts w:ascii="Times New Roman" w:eastAsia="Calibri" w:hAnsi="Times New Roman" w:cs="Times New Roman"/>
          <w:sz w:val="26"/>
          <w:szCs w:val="26"/>
        </w:rPr>
      </w:pPr>
      <w:r w:rsidRPr="00937005">
        <w:rPr>
          <w:rFonts w:ascii="Times New Roman" w:eastAsia="Calibri" w:hAnsi="Times New Roman" w:cs="Times New Roman"/>
          <w:sz w:val="26"/>
          <w:szCs w:val="26"/>
        </w:rPr>
        <w:t xml:space="preserve">od 24. října do 2. listopadu 2014 - </w:t>
      </w:r>
      <w:r w:rsidRPr="00937005">
        <w:rPr>
          <w:rFonts w:ascii="Times New Roman" w:eastAsia="Calibri" w:hAnsi="Times New Roman" w:cs="Times New Roman"/>
          <w:b/>
          <w:bCs/>
          <w:sz w:val="26"/>
          <w:szCs w:val="26"/>
        </w:rPr>
        <w:t>Zvěřinové menu</w:t>
      </w:r>
    </w:p>
    <w:p w:rsidR="00937005" w:rsidRPr="00937005" w:rsidRDefault="00937005" w:rsidP="00937005">
      <w:pPr>
        <w:rPr>
          <w:rFonts w:ascii="Times New Roman" w:eastAsia="Calibri" w:hAnsi="Times New Roman" w:cs="Times New Roman"/>
          <w:color w:val="FF0000"/>
          <w:sz w:val="26"/>
          <w:szCs w:val="26"/>
        </w:rPr>
      </w:pPr>
      <w:r w:rsidRPr="00937005">
        <w:rPr>
          <w:rFonts w:ascii="Times New Roman" w:eastAsia="Calibri" w:hAnsi="Times New Roman" w:cs="Times New Roman"/>
          <w:sz w:val="26"/>
          <w:szCs w:val="26"/>
        </w:rPr>
        <w:t xml:space="preserve">od 7. do 16. listopadu 2014 - </w:t>
      </w:r>
      <w:r w:rsidRPr="00937005">
        <w:rPr>
          <w:rFonts w:ascii="Times New Roman" w:eastAsia="Calibri" w:hAnsi="Times New Roman" w:cs="Times New Roman"/>
          <w:b/>
          <w:bCs/>
          <w:sz w:val="26"/>
          <w:szCs w:val="26"/>
        </w:rPr>
        <w:t>Menu</w:t>
      </w:r>
      <w:r w:rsidRPr="00937005">
        <w:rPr>
          <w:rFonts w:ascii="Times New Roman" w:eastAsia="Calibri" w:hAnsi="Times New Roman" w:cs="Times New Roman"/>
          <w:b/>
          <w:bCs/>
          <w:color w:val="FF0000"/>
          <w:sz w:val="26"/>
          <w:szCs w:val="26"/>
        </w:rPr>
        <w:t> </w:t>
      </w:r>
      <w:r w:rsidRPr="00937005">
        <w:rPr>
          <w:rFonts w:ascii="Times New Roman" w:eastAsia="Calibri" w:hAnsi="Times New Roman" w:cs="Times New Roman"/>
          <w:b/>
          <w:bCs/>
          <w:sz w:val="26"/>
          <w:szCs w:val="26"/>
        </w:rPr>
        <w:t xml:space="preserve"> Svatomartinská husa </w:t>
      </w:r>
    </w:p>
    <w:p w:rsidR="00937005" w:rsidRPr="00937005" w:rsidRDefault="00937005" w:rsidP="00937005">
      <w:pPr>
        <w:rPr>
          <w:rFonts w:ascii="Times New Roman" w:eastAsia="Calibri" w:hAnsi="Times New Roman" w:cs="Times New Roman"/>
          <w:sz w:val="26"/>
          <w:szCs w:val="26"/>
        </w:rPr>
      </w:pPr>
      <w:r w:rsidRPr="00937005">
        <w:rPr>
          <w:rFonts w:ascii="Times New Roman" w:eastAsia="Calibri" w:hAnsi="Times New Roman" w:cs="Times New Roman"/>
          <w:sz w:val="26"/>
          <w:szCs w:val="26"/>
        </w:rPr>
        <w:t xml:space="preserve">8. listopadu 2014 - </w:t>
      </w:r>
      <w:r w:rsidRPr="00937005">
        <w:rPr>
          <w:rFonts w:ascii="Times New Roman" w:eastAsia="Calibri" w:hAnsi="Times New Roman" w:cs="Times New Roman"/>
          <w:b/>
          <w:bCs/>
          <w:sz w:val="26"/>
          <w:szCs w:val="26"/>
        </w:rPr>
        <w:t>SVATOMARTINSKÁ HUSA, galavečer</w:t>
      </w:r>
    </w:p>
    <w:p w:rsidR="002B450E" w:rsidRPr="00937005" w:rsidRDefault="00937005" w:rsidP="00937005">
      <w:pPr>
        <w:autoSpaceDE w:val="0"/>
        <w:autoSpaceDN w:val="0"/>
        <w:adjustRightInd w:val="0"/>
        <w:rPr>
          <w:rFonts w:ascii="Times New Roman" w:hAnsi="Times New Roman" w:cs="Times New Roman"/>
          <w:b/>
          <w:sz w:val="26"/>
          <w:szCs w:val="26"/>
          <w:lang w:val="en-US"/>
        </w:rPr>
      </w:pPr>
      <w:r w:rsidRPr="00937005">
        <w:rPr>
          <w:rFonts w:ascii="Times New Roman" w:eastAsia="Calibri" w:hAnsi="Times New Roman" w:cs="Times New Roman"/>
          <w:sz w:val="26"/>
          <w:szCs w:val="26"/>
        </w:rPr>
        <w:t xml:space="preserve">od 21. do 30. listopadu 2014 - </w:t>
      </w:r>
      <w:r w:rsidRPr="00937005">
        <w:rPr>
          <w:rFonts w:ascii="Times New Roman" w:eastAsia="Calibri" w:hAnsi="Times New Roman" w:cs="Times New Roman"/>
          <w:b/>
          <w:bCs/>
          <w:sz w:val="26"/>
          <w:szCs w:val="26"/>
        </w:rPr>
        <w:t>Vepřové speciality</w:t>
      </w:r>
    </w:p>
    <w:p w:rsidR="00D87C4D" w:rsidRPr="00937005" w:rsidRDefault="00D87C4D" w:rsidP="004F6ABE">
      <w:pPr>
        <w:autoSpaceDE w:val="0"/>
        <w:autoSpaceDN w:val="0"/>
        <w:adjustRightInd w:val="0"/>
        <w:rPr>
          <w:rFonts w:ascii="Times New Roman" w:hAnsi="Times New Roman" w:cs="Times New Roman"/>
          <w:i/>
          <w:sz w:val="26"/>
          <w:szCs w:val="26"/>
          <w:lang w:val="en-US"/>
        </w:rPr>
      </w:pPr>
    </w:p>
    <w:p w:rsidR="00176B00" w:rsidRPr="00EC70EA" w:rsidRDefault="00176B00" w:rsidP="00937005">
      <w:pPr>
        <w:pStyle w:val="Normlnweb"/>
        <w:spacing w:before="0" w:beforeAutospacing="0" w:after="0" w:afterAutospacing="0"/>
        <w:ind w:right="-908"/>
        <w:jc w:val="center"/>
        <w:rPr>
          <w:b/>
        </w:rPr>
      </w:pPr>
      <w:r w:rsidRPr="00EC70EA">
        <w:rPr>
          <w:b/>
          <w:u w:val="single"/>
        </w:rPr>
        <w:t>Kompletní nabídku naleznete na www.hotelrysavy.cz</w:t>
      </w:r>
    </w:p>
    <w:p w:rsidR="00176B00" w:rsidRPr="00EC70EA" w:rsidRDefault="00176B00" w:rsidP="00176B00">
      <w:pPr>
        <w:pStyle w:val="Normlnweb"/>
        <w:spacing w:before="0" w:beforeAutospacing="0" w:after="0" w:afterAutospacing="0"/>
        <w:ind w:right="-908"/>
        <w:jc w:val="center"/>
        <w:rPr>
          <w:b/>
          <w:u w:val="single"/>
        </w:rPr>
      </w:pPr>
    </w:p>
    <w:p w:rsidR="00176B00" w:rsidRPr="00EC70EA" w:rsidRDefault="00176B00" w:rsidP="00176B00">
      <w:pPr>
        <w:pStyle w:val="Normlnweb"/>
        <w:tabs>
          <w:tab w:val="right" w:pos="1276"/>
          <w:tab w:val="left" w:pos="1701"/>
          <w:tab w:val="right" w:pos="8505"/>
        </w:tabs>
        <w:spacing w:before="0" w:beforeAutospacing="0" w:after="0" w:afterAutospacing="0"/>
        <w:jc w:val="center"/>
      </w:pPr>
      <w:r w:rsidRPr="00EC70EA">
        <w:t>Hotel Ryšavý, 671 42 Vémyslice 73; Hotel, restaurace, vinotéka, tel: +420 515 323 428</w:t>
      </w:r>
    </w:p>
    <w:p w:rsidR="00176B00" w:rsidRPr="00EC70EA" w:rsidRDefault="00176B00" w:rsidP="00176B00">
      <w:pPr>
        <w:pStyle w:val="Normlnweb"/>
        <w:tabs>
          <w:tab w:val="right" w:pos="567"/>
          <w:tab w:val="left" w:pos="709"/>
          <w:tab w:val="right" w:pos="8505"/>
        </w:tabs>
        <w:spacing w:before="0" w:beforeAutospacing="0" w:after="0" w:afterAutospacing="0"/>
        <w:jc w:val="center"/>
      </w:pPr>
      <w:r w:rsidRPr="00EC70EA">
        <w:t xml:space="preserve">Sport a wellness, tel: +420 515 323 400, </w:t>
      </w:r>
    </w:p>
    <w:p w:rsidR="004F790F" w:rsidRPr="00EC70EA" w:rsidRDefault="00176B00" w:rsidP="004F790F">
      <w:pPr>
        <w:pStyle w:val="Normlnweb"/>
        <w:tabs>
          <w:tab w:val="right" w:pos="567"/>
          <w:tab w:val="left" w:pos="709"/>
          <w:tab w:val="right" w:pos="8505"/>
        </w:tabs>
        <w:spacing w:before="0" w:beforeAutospacing="0" w:after="0" w:afterAutospacing="0"/>
        <w:jc w:val="center"/>
        <w:rPr>
          <w:b/>
        </w:rPr>
      </w:pPr>
      <w:r w:rsidRPr="00EC70EA">
        <w:t>Email: rezervace@hotelrysavy.cz</w:t>
      </w:r>
      <w:r w:rsidRPr="00EC70EA">
        <w:rPr>
          <w:b/>
        </w:rPr>
        <w:t xml:space="preserve">, </w:t>
      </w:r>
      <w:hyperlink r:id="rId27" w:history="1">
        <w:r w:rsidR="004F790F" w:rsidRPr="00EC70EA">
          <w:rPr>
            <w:rStyle w:val="Hypertextovodkaz"/>
            <w:b/>
            <w:color w:val="auto"/>
          </w:rPr>
          <w:t>www.hotelrysavy.cz</w:t>
        </w:r>
      </w:hyperlink>
    </w:p>
    <w:p w:rsidR="004F790F" w:rsidRPr="00937005" w:rsidRDefault="004F790F" w:rsidP="004F790F">
      <w:pPr>
        <w:pStyle w:val="Normlnweb"/>
        <w:tabs>
          <w:tab w:val="right" w:pos="567"/>
          <w:tab w:val="left" w:pos="709"/>
          <w:tab w:val="right" w:pos="8505"/>
        </w:tabs>
        <w:spacing w:before="0" w:beforeAutospacing="0" w:after="0" w:afterAutospacing="0"/>
        <w:jc w:val="center"/>
        <w:rPr>
          <w:color w:val="800000"/>
          <w:sz w:val="26"/>
          <w:szCs w:val="26"/>
        </w:rPr>
      </w:pPr>
    </w:p>
    <w:p w:rsidR="004F6ABE" w:rsidRPr="00A33FA8" w:rsidRDefault="004F6ABE" w:rsidP="00DD2E8F">
      <w:pPr>
        <w:pStyle w:val="Normlnweb"/>
        <w:tabs>
          <w:tab w:val="right" w:pos="567"/>
          <w:tab w:val="left" w:pos="709"/>
          <w:tab w:val="right" w:pos="8505"/>
        </w:tabs>
        <w:spacing w:before="0" w:beforeAutospacing="0" w:after="0" w:afterAutospacing="0"/>
        <w:rPr>
          <w:rFonts w:ascii="Comic Sans MS" w:hAnsi="Comic Sans MS"/>
          <w:b/>
          <w:i/>
          <w:sz w:val="32"/>
          <w:szCs w:val="32"/>
          <w:u w:val="single"/>
        </w:rPr>
      </w:pPr>
    </w:p>
    <w:p w:rsidR="00A33FA8" w:rsidRDefault="00A33FA8" w:rsidP="00591C8A">
      <w:pPr>
        <w:shd w:val="clear" w:color="auto" w:fill="FFFFFF"/>
        <w:spacing w:line="288" w:lineRule="atLeast"/>
        <w:rPr>
          <w:rFonts w:ascii="Times New Roman" w:eastAsia="Times New Roman" w:hAnsi="Times New Roman" w:cs="Times New Roman"/>
          <w:i/>
          <w:sz w:val="20"/>
          <w:szCs w:val="20"/>
          <w:u w:val="single"/>
          <w:lang w:eastAsia="cs-CZ"/>
        </w:rPr>
      </w:pPr>
    </w:p>
    <w:p w:rsidR="00A33FA8" w:rsidRDefault="00A33FA8" w:rsidP="00591C8A">
      <w:pPr>
        <w:shd w:val="clear" w:color="auto" w:fill="FFFFFF"/>
        <w:spacing w:line="288" w:lineRule="atLeast"/>
        <w:rPr>
          <w:rFonts w:ascii="Times New Roman" w:eastAsia="Times New Roman" w:hAnsi="Times New Roman" w:cs="Times New Roman"/>
          <w:b/>
          <w:i/>
          <w:sz w:val="28"/>
          <w:szCs w:val="28"/>
          <w:u w:val="single"/>
          <w:lang w:eastAsia="cs-CZ"/>
        </w:rPr>
      </w:pPr>
      <w:r w:rsidRPr="008855BE">
        <w:rPr>
          <w:rFonts w:ascii="Times New Roman" w:eastAsia="Times New Roman" w:hAnsi="Times New Roman" w:cs="Times New Roman"/>
          <w:b/>
          <w:i/>
          <w:sz w:val="28"/>
          <w:szCs w:val="28"/>
          <w:u w:val="single"/>
          <w:lang w:eastAsia="cs-CZ"/>
        </w:rPr>
        <w:t>Pozvánka</w:t>
      </w:r>
    </w:p>
    <w:p w:rsidR="008855BE" w:rsidRPr="008855BE" w:rsidRDefault="008855BE" w:rsidP="00591C8A">
      <w:pPr>
        <w:shd w:val="clear" w:color="auto" w:fill="FFFFFF"/>
        <w:spacing w:line="288" w:lineRule="atLeast"/>
        <w:rPr>
          <w:rFonts w:ascii="Times New Roman" w:eastAsia="Times New Roman" w:hAnsi="Times New Roman" w:cs="Times New Roman"/>
          <w:b/>
          <w:i/>
          <w:sz w:val="28"/>
          <w:szCs w:val="28"/>
          <w:u w:val="single"/>
          <w:lang w:eastAsia="cs-CZ"/>
        </w:rPr>
      </w:pPr>
    </w:p>
    <w:tbl>
      <w:tblPr>
        <w:tblStyle w:val="Mkatabulky"/>
        <w:tblW w:w="9212" w:type="dxa"/>
        <w:tblLook w:val="04A0"/>
      </w:tblPr>
      <w:tblGrid>
        <w:gridCol w:w="2376"/>
        <w:gridCol w:w="6836"/>
      </w:tblGrid>
      <w:tr w:rsidR="003B2E2B" w:rsidTr="003B2E2B">
        <w:tc>
          <w:tcPr>
            <w:tcW w:w="2376" w:type="dxa"/>
          </w:tcPr>
          <w:p w:rsidR="003B2E2B" w:rsidRDefault="003B2E2B" w:rsidP="00591C8A">
            <w:pPr>
              <w:spacing w:line="288" w:lineRule="atLeast"/>
              <w:rPr>
                <w:rFonts w:ascii="Arial" w:hAnsi="Arial" w:cs="Arial"/>
                <w:color w:val="000000"/>
                <w:sz w:val="20"/>
                <w:szCs w:val="20"/>
                <w:shd w:val="clear" w:color="auto" w:fill="FFFFFF"/>
              </w:rPr>
            </w:pPr>
            <w:r w:rsidRPr="003B2E2B">
              <w:rPr>
                <w:noProof/>
                <w:szCs w:val="28"/>
                <w:lang w:eastAsia="cs-CZ"/>
              </w:rPr>
              <w:drawing>
                <wp:inline distT="0" distB="0" distL="0" distR="0">
                  <wp:extent cx="1111011" cy="1477907"/>
                  <wp:effectExtent l="19050" t="0" r="0" b="0"/>
                  <wp:docPr id="59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1111940" cy="1479143"/>
                          </a:xfrm>
                          <a:prstGeom prst="rect">
                            <a:avLst/>
                          </a:prstGeom>
                          <a:noFill/>
                          <a:ln w="9525">
                            <a:noFill/>
                            <a:miter lim="800000"/>
                            <a:headEnd/>
                            <a:tailEnd/>
                          </a:ln>
                        </pic:spPr>
                      </pic:pic>
                    </a:graphicData>
                  </a:graphic>
                </wp:inline>
              </w:drawing>
            </w:r>
          </w:p>
        </w:tc>
        <w:tc>
          <w:tcPr>
            <w:tcW w:w="6836" w:type="dxa"/>
          </w:tcPr>
          <w:p w:rsidR="003B2E2B" w:rsidRDefault="003B2E2B" w:rsidP="00921E2B">
            <w:pPr>
              <w:shd w:val="clear" w:color="auto" w:fill="FFFFFF"/>
              <w:spacing w:line="288" w:lineRule="atLeast"/>
              <w:rPr>
                <w:rFonts w:ascii="Times New Roman" w:hAnsi="Times New Roman" w:cs="Times New Roman"/>
                <w:color w:val="000000"/>
                <w:sz w:val="26"/>
                <w:szCs w:val="26"/>
                <w:shd w:val="clear" w:color="auto" w:fill="FFFFFF"/>
              </w:rPr>
            </w:pPr>
          </w:p>
          <w:p w:rsidR="003B2E2B" w:rsidRPr="00B23434" w:rsidRDefault="003B2E2B" w:rsidP="00921E2B">
            <w:pPr>
              <w:shd w:val="clear" w:color="auto" w:fill="FFFFFF"/>
              <w:spacing w:line="288" w:lineRule="atLeast"/>
              <w:rPr>
                <w:rFonts w:ascii="Times New Roman" w:hAnsi="Times New Roman" w:cs="Times New Roman"/>
                <w:b/>
                <w:color w:val="000000"/>
                <w:sz w:val="26"/>
                <w:szCs w:val="26"/>
                <w:shd w:val="clear" w:color="auto" w:fill="FFFFFF"/>
              </w:rPr>
            </w:pPr>
            <w:r w:rsidRPr="00B23434">
              <w:rPr>
                <w:rFonts w:ascii="Times New Roman" w:hAnsi="Times New Roman" w:cs="Times New Roman"/>
                <w:color w:val="000000"/>
                <w:sz w:val="26"/>
                <w:szCs w:val="26"/>
                <w:shd w:val="clear" w:color="auto" w:fill="FFFFFF"/>
              </w:rPr>
              <w:t xml:space="preserve">Ve dnech </w:t>
            </w:r>
            <w:r w:rsidRPr="00B23434">
              <w:rPr>
                <w:rFonts w:ascii="Times New Roman" w:hAnsi="Times New Roman" w:cs="Times New Roman"/>
                <w:b/>
                <w:color w:val="000000"/>
                <w:sz w:val="26"/>
                <w:szCs w:val="26"/>
                <w:shd w:val="clear" w:color="auto" w:fill="FFFFFF"/>
              </w:rPr>
              <w:t>12. – 13. 7. 2014</w:t>
            </w:r>
            <w:r w:rsidRPr="00B23434">
              <w:rPr>
                <w:rFonts w:ascii="Times New Roman" w:hAnsi="Times New Roman" w:cs="Times New Roman"/>
                <w:color w:val="000000"/>
                <w:sz w:val="26"/>
                <w:szCs w:val="26"/>
                <w:shd w:val="clear" w:color="auto" w:fill="FFFFFF"/>
              </w:rPr>
              <w:t xml:space="preserve"> se koná již 25.ročník oblíbeného turnaje v malé kopané – </w:t>
            </w:r>
            <w:r w:rsidRPr="00B23434">
              <w:rPr>
                <w:rFonts w:ascii="Times New Roman" w:hAnsi="Times New Roman" w:cs="Times New Roman"/>
                <w:b/>
                <w:color w:val="000000"/>
                <w:sz w:val="26"/>
                <w:szCs w:val="26"/>
                <w:shd w:val="clear" w:color="auto" w:fill="FFFFFF"/>
              </w:rPr>
              <w:t>NORA CUP.</w:t>
            </w:r>
          </w:p>
          <w:p w:rsidR="003B2E2B" w:rsidRDefault="003B2E2B" w:rsidP="00921E2B">
            <w:pPr>
              <w:shd w:val="clear" w:color="auto" w:fill="FFFFFF"/>
              <w:spacing w:line="288" w:lineRule="atLeast"/>
              <w:rPr>
                <w:rFonts w:ascii="Times New Roman" w:hAnsi="Times New Roman" w:cs="Times New Roman"/>
                <w:color w:val="000000"/>
                <w:sz w:val="26"/>
                <w:szCs w:val="26"/>
                <w:shd w:val="clear" w:color="auto" w:fill="FFFFFF"/>
              </w:rPr>
            </w:pPr>
            <w:r w:rsidRPr="00B23434">
              <w:rPr>
                <w:rFonts w:ascii="Times New Roman" w:hAnsi="Times New Roman" w:cs="Times New Roman"/>
                <w:color w:val="000000"/>
                <w:sz w:val="26"/>
                <w:szCs w:val="26"/>
                <w:u w:val="single"/>
                <w:shd w:val="clear" w:color="auto" w:fill="FFFFFF"/>
              </w:rPr>
              <w:t xml:space="preserve">Místo konání </w:t>
            </w:r>
            <w:r w:rsidRPr="00B23434">
              <w:rPr>
                <w:rFonts w:ascii="Times New Roman" w:hAnsi="Times New Roman" w:cs="Times New Roman"/>
                <w:color w:val="000000"/>
                <w:sz w:val="26"/>
                <w:szCs w:val="26"/>
                <w:shd w:val="clear" w:color="auto" w:fill="FFFFFF"/>
              </w:rPr>
              <w:t>: hřiště za sokolovnou</w:t>
            </w:r>
          </w:p>
          <w:p w:rsidR="003B2E2B" w:rsidRPr="00B23434" w:rsidRDefault="003B2E2B" w:rsidP="00921E2B">
            <w:pPr>
              <w:shd w:val="clear" w:color="auto" w:fill="FFFFFF"/>
              <w:spacing w:line="288" w:lineRule="atLeast"/>
              <w:rPr>
                <w:rFonts w:ascii="Times New Roman" w:hAnsi="Times New Roman" w:cs="Times New Roman"/>
                <w:color w:val="000000"/>
                <w:sz w:val="26"/>
                <w:szCs w:val="26"/>
                <w:shd w:val="clear" w:color="auto" w:fill="FFFFFF"/>
              </w:rPr>
            </w:pPr>
          </w:p>
          <w:p w:rsidR="003B2E2B" w:rsidRDefault="003B2E2B" w:rsidP="00921E2B">
            <w:pPr>
              <w:shd w:val="clear" w:color="auto" w:fill="FFFFFF"/>
              <w:spacing w:line="288" w:lineRule="atLeast"/>
              <w:rPr>
                <w:rFonts w:ascii="Times New Roman" w:hAnsi="Times New Roman" w:cs="Times New Roman"/>
                <w:noProof/>
                <w:color w:val="000000"/>
                <w:sz w:val="26"/>
                <w:szCs w:val="26"/>
                <w:shd w:val="clear" w:color="auto" w:fill="FFFFFF"/>
                <w:lang w:eastAsia="cs-CZ"/>
              </w:rPr>
            </w:pPr>
            <w:r w:rsidRPr="00B23434">
              <w:rPr>
                <w:rFonts w:ascii="Times New Roman" w:hAnsi="Times New Roman" w:cs="Times New Roman"/>
                <w:color w:val="000000"/>
                <w:sz w:val="26"/>
                <w:szCs w:val="26"/>
                <w:shd w:val="clear" w:color="auto" w:fill="FFFFFF"/>
              </w:rPr>
              <w:t>Občerstvení zajištěno, možnost přespání v místné sokolovně – spacáky s sebou</w:t>
            </w:r>
            <w:r>
              <w:rPr>
                <w:rFonts w:ascii="Times New Roman" w:hAnsi="Times New Roman" w:cs="Times New Roman"/>
                <w:color w:val="000000"/>
                <w:sz w:val="26"/>
                <w:szCs w:val="26"/>
                <w:shd w:val="clear" w:color="auto" w:fill="FFFFFF"/>
              </w:rPr>
              <w:t xml:space="preserve"> </w:t>
            </w:r>
            <w:r w:rsidRPr="003B2E2B">
              <w:rPr>
                <w:rFonts w:ascii="Times New Roman" w:hAnsi="Times New Roman" w:cs="Times New Roman"/>
                <w:color w:val="000000"/>
                <w:sz w:val="26"/>
                <w:szCs w:val="26"/>
                <w:shd w:val="clear" w:color="auto" w:fill="FFFFFF"/>
              </w:rPr>
              <w:sym w:font="Wingdings" w:char="F04A"/>
            </w:r>
            <w:r>
              <w:rPr>
                <w:rFonts w:ascii="Times New Roman" w:hAnsi="Times New Roman" w:cs="Times New Roman"/>
                <w:color w:val="000000"/>
                <w:sz w:val="26"/>
                <w:szCs w:val="26"/>
                <w:shd w:val="clear" w:color="auto" w:fill="FFFFFF"/>
              </w:rPr>
              <w:t>.</w:t>
            </w:r>
          </w:p>
          <w:p w:rsidR="003B2E2B" w:rsidRPr="00B23434" w:rsidRDefault="003B2E2B" w:rsidP="00921E2B">
            <w:pPr>
              <w:shd w:val="clear" w:color="auto" w:fill="FFFFFF"/>
              <w:spacing w:line="288" w:lineRule="atLeast"/>
              <w:rPr>
                <w:rFonts w:ascii="Times New Roman" w:hAnsi="Times New Roman" w:cs="Times New Roman"/>
                <w:color w:val="000000"/>
                <w:sz w:val="26"/>
                <w:szCs w:val="26"/>
                <w:shd w:val="clear" w:color="auto" w:fill="FFFFFF"/>
              </w:rPr>
            </w:pPr>
            <w:r>
              <w:rPr>
                <w:rFonts w:ascii="Times New Roman" w:hAnsi="Times New Roman" w:cs="Times New Roman"/>
                <w:noProof/>
                <w:color w:val="000000"/>
                <w:sz w:val="26"/>
                <w:szCs w:val="26"/>
                <w:shd w:val="clear" w:color="auto" w:fill="FFFFFF"/>
                <w:lang w:eastAsia="cs-CZ"/>
              </w:rPr>
              <w:t xml:space="preserve">                                                                                                                                    </w:t>
            </w:r>
          </w:p>
          <w:p w:rsidR="003B2E2B" w:rsidRDefault="003B2E2B" w:rsidP="00921E2B">
            <w:pPr>
              <w:spacing w:line="288" w:lineRule="atLeast"/>
              <w:rPr>
                <w:rFonts w:ascii="Times New Roman" w:eastAsia="Times New Roman" w:hAnsi="Times New Roman" w:cs="Times New Roman"/>
                <w:b/>
                <w:i/>
                <w:sz w:val="28"/>
                <w:szCs w:val="28"/>
                <w:u w:val="single"/>
                <w:lang w:eastAsia="cs-CZ"/>
              </w:rPr>
            </w:pPr>
          </w:p>
        </w:tc>
      </w:tr>
    </w:tbl>
    <w:p w:rsidR="00B90175" w:rsidRDefault="00B90175" w:rsidP="00591C8A">
      <w:pPr>
        <w:shd w:val="clear" w:color="auto" w:fill="FFFFFF"/>
        <w:spacing w:line="288" w:lineRule="atLeast"/>
        <w:rPr>
          <w:rFonts w:ascii="Arial" w:hAnsi="Arial" w:cs="Arial"/>
          <w:color w:val="000000"/>
          <w:sz w:val="20"/>
          <w:szCs w:val="20"/>
          <w:shd w:val="clear" w:color="auto" w:fill="FFFFFF"/>
        </w:rPr>
      </w:pPr>
    </w:p>
    <w:p w:rsidR="00B90175" w:rsidRPr="00A33FA8" w:rsidRDefault="00B90175" w:rsidP="00591C8A">
      <w:pPr>
        <w:shd w:val="clear" w:color="auto" w:fill="FFFFFF"/>
        <w:spacing w:line="288" w:lineRule="atLeast"/>
        <w:rPr>
          <w:rFonts w:ascii="Times New Roman" w:eastAsia="Times New Roman" w:hAnsi="Times New Roman" w:cs="Times New Roman"/>
          <w:i/>
          <w:sz w:val="28"/>
          <w:szCs w:val="28"/>
          <w:u w:val="single"/>
          <w:lang w:eastAsia="cs-CZ"/>
        </w:rPr>
      </w:pPr>
    </w:p>
    <w:p w:rsidR="00591C8A" w:rsidRPr="003B2E2B" w:rsidRDefault="00E059A8" w:rsidP="00591C8A">
      <w:pPr>
        <w:shd w:val="clear" w:color="auto" w:fill="FFFFFF"/>
        <w:spacing w:line="288" w:lineRule="atLeast"/>
        <w:rPr>
          <w:rFonts w:ascii="Times New Roman" w:eastAsia="Times New Roman" w:hAnsi="Times New Roman" w:cs="Times New Roman"/>
          <w:i/>
          <w:sz w:val="24"/>
          <w:szCs w:val="24"/>
          <w:lang w:eastAsia="cs-CZ"/>
        </w:rPr>
      </w:pPr>
      <w:r w:rsidRPr="003B2E2B">
        <w:rPr>
          <w:rFonts w:ascii="Times New Roman" w:eastAsia="Times New Roman" w:hAnsi="Times New Roman" w:cs="Times New Roman"/>
          <w:i/>
          <w:sz w:val="24"/>
          <w:szCs w:val="24"/>
          <w:u w:val="single"/>
          <w:lang w:eastAsia="cs-CZ"/>
        </w:rPr>
        <w:t>Autorky :</w:t>
      </w:r>
      <w:r w:rsidRPr="003B2E2B">
        <w:rPr>
          <w:rFonts w:ascii="Times New Roman" w:eastAsia="Times New Roman" w:hAnsi="Times New Roman" w:cs="Times New Roman"/>
          <w:i/>
          <w:sz w:val="24"/>
          <w:szCs w:val="24"/>
          <w:lang w:eastAsia="cs-CZ"/>
        </w:rPr>
        <w:t xml:space="preserve">  L</w:t>
      </w:r>
      <w:r w:rsidR="00591C8A" w:rsidRPr="003B2E2B">
        <w:rPr>
          <w:rFonts w:ascii="Times New Roman" w:eastAsia="Times New Roman" w:hAnsi="Times New Roman" w:cs="Times New Roman"/>
          <w:i/>
          <w:sz w:val="24"/>
          <w:szCs w:val="24"/>
          <w:lang w:eastAsia="cs-CZ"/>
        </w:rPr>
        <w:t xml:space="preserve">enka Benáková,   Mgr. Dagmar Holá,   Jana Holá Dis.,                                                 </w:t>
      </w:r>
    </w:p>
    <w:p w:rsidR="00591C8A" w:rsidRPr="003B2E2B" w:rsidRDefault="00591C8A" w:rsidP="00591C8A">
      <w:pPr>
        <w:shd w:val="clear" w:color="auto" w:fill="FFFFFF"/>
        <w:spacing w:line="288" w:lineRule="atLeast"/>
        <w:rPr>
          <w:rFonts w:ascii="Times New Roman" w:eastAsia="Times New Roman" w:hAnsi="Times New Roman" w:cs="Times New Roman"/>
          <w:i/>
          <w:sz w:val="24"/>
          <w:szCs w:val="24"/>
          <w:lang w:eastAsia="cs-CZ"/>
        </w:rPr>
      </w:pPr>
      <w:r w:rsidRPr="003B2E2B">
        <w:rPr>
          <w:rFonts w:ascii="Times New Roman" w:eastAsia="Times New Roman" w:hAnsi="Times New Roman" w:cs="Times New Roman"/>
          <w:i/>
          <w:sz w:val="24"/>
          <w:szCs w:val="24"/>
          <w:lang w:eastAsia="cs-CZ"/>
        </w:rPr>
        <w:t xml:space="preserve">                 Mgr. Jana Jandová, Dana Pelajová, Lucie Šnepfenbergová</w:t>
      </w:r>
    </w:p>
    <w:p w:rsidR="00591C8A" w:rsidRPr="003B2E2B" w:rsidRDefault="00591C8A" w:rsidP="00591C8A">
      <w:pPr>
        <w:shd w:val="clear" w:color="auto" w:fill="FFFFFF"/>
        <w:spacing w:line="288" w:lineRule="atLeast"/>
        <w:rPr>
          <w:rFonts w:ascii="Times New Roman" w:eastAsia="Times New Roman" w:hAnsi="Times New Roman" w:cs="Times New Roman"/>
          <w:b/>
          <w:i/>
          <w:sz w:val="24"/>
          <w:szCs w:val="24"/>
          <w:lang w:eastAsia="cs-CZ"/>
        </w:rPr>
      </w:pPr>
      <w:r w:rsidRPr="003B2E2B">
        <w:rPr>
          <w:rFonts w:ascii="Times New Roman" w:eastAsia="Times New Roman" w:hAnsi="Times New Roman" w:cs="Times New Roman"/>
          <w:b/>
          <w:i/>
          <w:sz w:val="24"/>
          <w:szCs w:val="24"/>
          <w:lang w:eastAsia="cs-CZ"/>
        </w:rPr>
        <w:t xml:space="preserve">Uzávěrka příštího čísla je </w:t>
      </w:r>
      <w:r w:rsidR="003B2E2B">
        <w:rPr>
          <w:rFonts w:ascii="Times New Roman" w:eastAsia="Times New Roman" w:hAnsi="Times New Roman" w:cs="Times New Roman"/>
          <w:b/>
          <w:i/>
          <w:sz w:val="24"/>
          <w:szCs w:val="24"/>
          <w:lang w:eastAsia="cs-CZ"/>
        </w:rPr>
        <w:t>3.10</w:t>
      </w:r>
      <w:r w:rsidR="00D006F2" w:rsidRPr="003B2E2B">
        <w:rPr>
          <w:rFonts w:ascii="Times New Roman" w:eastAsia="Times New Roman" w:hAnsi="Times New Roman" w:cs="Times New Roman"/>
          <w:b/>
          <w:i/>
          <w:sz w:val="24"/>
          <w:szCs w:val="24"/>
          <w:lang w:eastAsia="cs-CZ"/>
        </w:rPr>
        <w:t>.2014</w:t>
      </w:r>
    </w:p>
    <w:p w:rsidR="00591C8A" w:rsidRPr="003B2E2B" w:rsidRDefault="00591C8A" w:rsidP="00591C8A">
      <w:pPr>
        <w:shd w:val="clear" w:color="auto" w:fill="FFFFFF"/>
        <w:spacing w:line="288" w:lineRule="atLeast"/>
        <w:rPr>
          <w:rFonts w:ascii="Times New Roman" w:eastAsia="Times New Roman" w:hAnsi="Times New Roman" w:cs="Times New Roman"/>
          <w:i/>
          <w:sz w:val="24"/>
          <w:szCs w:val="24"/>
          <w:u w:val="single"/>
          <w:lang w:eastAsia="cs-CZ"/>
        </w:rPr>
      </w:pPr>
      <w:r w:rsidRPr="003B2E2B">
        <w:rPr>
          <w:rFonts w:ascii="Times New Roman" w:eastAsia="Times New Roman" w:hAnsi="Times New Roman" w:cs="Times New Roman"/>
          <w:i/>
          <w:sz w:val="24"/>
          <w:szCs w:val="24"/>
          <w:u w:val="single"/>
          <w:lang w:eastAsia="cs-CZ"/>
        </w:rPr>
        <w:t xml:space="preserve">Další číslo Vémyslických novin vychází </w:t>
      </w:r>
      <w:r w:rsidR="003B2E2B">
        <w:rPr>
          <w:rFonts w:ascii="Times New Roman" w:eastAsia="Times New Roman" w:hAnsi="Times New Roman" w:cs="Times New Roman"/>
          <w:i/>
          <w:sz w:val="24"/>
          <w:szCs w:val="24"/>
          <w:u w:val="single"/>
          <w:lang w:eastAsia="cs-CZ"/>
        </w:rPr>
        <w:t>cca 10.10</w:t>
      </w:r>
      <w:r w:rsidR="00D006F2" w:rsidRPr="003B2E2B">
        <w:rPr>
          <w:rFonts w:ascii="Times New Roman" w:eastAsia="Times New Roman" w:hAnsi="Times New Roman" w:cs="Times New Roman"/>
          <w:i/>
          <w:sz w:val="24"/>
          <w:szCs w:val="24"/>
          <w:u w:val="single"/>
          <w:lang w:eastAsia="cs-CZ"/>
        </w:rPr>
        <w:t>.2014</w:t>
      </w:r>
      <w:r w:rsidRPr="003B2E2B">
        <w:rPr>
          <w:rFonts w:ascii="Times New Roman" w:eastAsia="Times New Roman" w:hAnsi="Times New Roman" w:cs="Times New Roman"/>
          <w:i/>
          <w:sz w:val="24"/>
          <w:szCs w:val="24"/>
          <w:u w:val="single"/>
          <w:lang w:eastAsia="cs-CZ"/>
        </w:rPr>
        <w:t>.</w:t>
      </w:r>
    </w:p>
    <w:p w:rsidR="00591C8A" w:rsidRPr="003B2E2B" w:rsidRDefault="00591C8A" w:rsidP="00591C8A">
      <w:pPr>
        <w:shd w:val="clear" w:color="auto" w:fill="FFFFFF"/>
        <w:spacing w:line="288" w:lineRule="atLeast"/>
        <w:rPr>
          <w:rFonts w:ascii="Times New Roman" w:hAnsi="Times New Roman" w:cs="Times New Roman"/>
          <w:noProof/>
          <w:sz w:val="24"/>
          <w:szCs w:val="24"/>
          <w:lang w:eastAsia="cs-CZ"/>
        </w:rPr>
      </w:pPr>
      <w:r w:rsidRPr="003B2E2B">
        <w:rPr>
          <w:rFonts w:ascii="Times New Roman" w:eastAsia="Times New Roman" w:hAnsi="Times New Roman" w:cs="Times New Roman"/>
          <w:i/>
          <w:sz w:val="24"/>
          <w:szCs w:val="24"/>
          <w:lang w:eastAsia="cs-CZ"/>
        </w:rPr>
        <w:t xml:space="preserve">Máme zřízenu e-mailovou adresu, na kterou můžete zasílat Vaše náměty, názory, příspěvky, vaši reklamu apod. </w:t>
      </w:r>
      <w:hyperlink r:id="rId29" w:history="1">
        <w:r w:rsidRPr="003B2E2B">
          <w:rPr>
            <w:rStyle w:val="Hypertextovodkaz"/>
            <w:rFonts w:ascii="Times New Roman" w:hAnsi="Times New Roman" w:cs="Times New Roman"/>
            <w:b/>
            <w:i/>
            <w:color w:val="auto"/>
            <w:sz w:val="24"/>
            <w:szCs w:val="24"/>
          </w:rPr>
          <w:t>vemyslickyzpravodaj@seznam.cz</w:t>
        </w:r>
      </w:hyperlink>
    </w:p>
    <w:p w:rsidR="00591C8A" w:rsidRDefault="001C7A21" w:rsidP="001C7A21">
      <w:pPr>
        <w:shd w:val="clear" w:color="auto" w:fill="FFFFFF"/>
        <w:spacing w:line="288" w:lineRule="atLeast"/>
      </w:pPr>
      <w:r>
        <w:t xml:space="preserve">                                                                                                                                                                 </w:t>
      </w:r>
      <w:r w:rsidR="00591C8A" w:rsidRPr="00255BDB">
        <w:rPr>
          <w:noProof/>
          <w:lang w:eastAsia="cs-CZ"/>
        </w:rPr>
        <w:drawing>
          <wp:inline distT="0" distB="0" distL="0" distR="0">
            <wp:extent cx="517991" cy="526211"/>
            <wp:effectExtent l="19050" t="0" r="0" b="0"/>
            <wp:docPr id="588" name="Obrázek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992" cy="545513"/>
                    </a:xfrm>
                    <a:prstGeom prst="rect">
                      <a:avLst/>
                    </a:prstGeom>
                    <a:noFill/>
                    <a:ln>
                      <a:noFill/>
                    </a:ln>
                  </pic:spPr>
                </pic:pic>
              </a:graphicData>
            </a:graphic>
          </wp:inline>
        </w:drawing>
      </w:r>
    </w:p>
    <w:sectPr w:rsidR="00591C8A" w:rsidSect="00390F04">
      <w:footerReference w:type="default" r:id="rId3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4772" w:rsidRDefault="004C4772" w:rsidP="00E45B0B">
      <w:r>
        <w:separator/>
      </w:r>
    </w:p>
  </w:endnote>
  <w:endnote w:type="continuationSeparator" w:id="1">
    <w:p w:rsidR="004C4772" w:rsidRDefault="004C4772" w:rsidP="00E45B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287" w:usb1="00000000" w:usb2="00000000" w:usb3="00000000" w:csb0="000000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17687"/>
      <w:docPartObj>
        <w:docPartGallery w:val="Page Numbers (Bottom of Page)"/>
        <w:docPartUnique/>
      </w:docPartObj>
    </w:sdtPr>
    <w:sdtContent>
      <w:p w:rsidR="00921E2B" w:rsidRDefault="008A3151">
        <w:pPr>
          <w:pStyle w:val="Zpat"/>
        </w:pPr>
        <w:r w:rsidRPr="008A3151">
          <w:rPr>
            <w:rFonts w:asciiTheme="majorHAnsi" w:hAnsiTheme="majorHAnsi"/>
            <w:noProof/>
            <w:sz w:val="28"/>
            <w:szCs w:val="28"/>
            <w:lang w:eastAsia="cs-CZ"/>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 o:spid="_x0000_s4097" type="#_x0000_t98" style="position:absolute;left:0;text-align:left;margin-left:0;margin-top:0;width:52.1pt;height:39.6pt;z-index:251660288;visibility:visible;mso-position-horizontal:center;mso-position-horizontal-relative:margin;mso-position-vertical:center;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" adj="5400" filled="f" fillcolor="#17365d [2415]" strokecolor="#a5a5a5 [2092]">
              <v:textbox>
                <w:txbxContent>
                  <w:p w:rsidR="00921E2B" w:rsidRDefault="008A3151">
                    <w:pPr>
                      <w:jc w:val="center"/>
                      <w:rPr>
                        <w:color w:val="808080" w:themeColor="text1" w:themeTint="7F"/>
                      </w:rPr>
                    </w:pPr>
                    <w:r w:rsidRPr="008A3151">
                      <w:fldChar w:fldCharType="begin"/>
                    </w:r>
                    <w:r w:rsidR="00921E2B">
                      <w:instrText xml:space="preserve"> PAGE    \* MERGEFORMAT </w:instrText>
                    </w:r>
                    <w:r w:rsidRPr="008A3151">
                      <w:fldChar w:fldCharType="separate"/>
                    </w:r>
                    <w:r w:rsidR="004271FB" w:rsidRPr="004271FB">
                      <w:rPr>
                        <w:noProof/>
                        <w:color w:val="808080" w:themeColor="text1" w:themeTint="7F"/>
                      </w:rPr>
                      <w:t>12</w:t>
                    </w:r>
                    <w:r>
                      <w:rPr>
                        <w:noProof/>
                        <w:color w:val="808080" w:themeColor="text1" w:themeTint="7F"/>
                      </w:rPr>
                      <w:fldChar w:fldCharType="end"/>
                    </w:r>
                  </w:p>
                </w:txbxContent>
              </v:textbox>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4772" w:rsidRDefault="004C4772" w:rsidP="00E45B0B">
      <w:r>
        <w:separator/>
      </w:r>
    </w:p>
  </w:footnote>
  <w:footnote w:type="continuationSeparator" w:id="1">
    <w:p w:rsidR="004C4772" w:rsidRDefault="004C4772" w:rsidP="00E45B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04FC"/>
    <w:multiLevelType w:val="hybridMultilevel"/>
    <w:tmpl w:val="EE2833A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FAB3578"/>
    <w:multiLevelType w:val="multilevel"/>
    <w:tmpl w:val="E1806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C52129"/>
    <w:multiLevelType w:val="hybridMultilevel"/>
    <w:tmpl w:val="48680C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35B4513"/>
    <w:multiLevelType w:val="hybridMultilevel"/>
    <w:tmpl w:val="A06CEDC8"/>
    <w:lvl w:ilvl="0" w:tplc="30C07EF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C023CAC"/>
    <w:multiLevelType w:val="hybridMultilevel"/>
    <w:tmpl w:val="6BAAC88A"/>
    <w:lvl w:ilvl="0" w:tplc="A6BAD3A8">
      <w:numFmt w:val="bullet"/>
      <w:lvlText w:val="-"/>
      <w:lvlJc w:val="left"/>
      <w:pPr>
        <w:ind w:left="1110" w:hanging="360"/>
      </w:pPr>
      <w:rPr>
        <w:rFonts w:ascii="Comic Sans MS" w:eastAsiaTheme="minorHAnsi" w:hAnsi="Comic Sans MS" w:cs="Times New Roman" w:hint="default"/>
      </w:rPr>
    </w:lvl>
    <w:lvl w:ilvl="1" w:tplc="04050003" w:tentative="1">
      <w:start w:val="1"/>
      <w:numFmt w:val="bullet"/>
      <w:lvlText w:val="o"/>
      <w:lvlJc w:val="left"/>
      <w:pPr>
        <w:ind w:left="1830" w:hanging="360"/>
      </w:pPr>
      <w:rPr>
        <w:rFonts w:ascii="Courier New" w:hAnsi="Courier New" w:cs="Courier New" w:hint="default"/>
      </w:rPr>
    </w:lvl>
    <w:lvl w:ilvl="2" w:tplc="04050005" w:tentative="1">
      <w:start w:val="1"/>
      <w:numFmt w:val="bullet"/>
      <w:lvlText w:val=""/>
      <w:lvlJc w:val="left"/>
      <w:pPr>
        <w:ind w:left="2550" w:hanging="360"/>
      </w:pPr>
      <w:rPr>
        <w:rFonts w:ascii="Wingdings" w:hAnsi="Wingdings" w:hint="default"/>
      </w:rPr>
    </w:lvl>
    <w:lvl w:ilvl="3" w:tplc="04050001" w:tentative="1">
      <w:start w:val="1"/>
      <w:numFmt w:val="bullet"/>
      <w:lvlText w:val=""/>
      <w:lvlJc w:val="left"/>
      <w:pPr>
        <w:ind w:left="3270" w:hanging="360"/>
      </w:pPr>
      <w:rPr>
        <w:rFonts w:ascii="Symbol" w:hAnsi="Symbol" w:hint="default"/>
      </w:rPr>
    </w:lvl>
    <w:lvl w:ilvl="4" w:tplc="04050003" w:tentative="1">
      <w:start w:val="1"/>
      <w:numFmt w:val="bullet"/>
      <w:lvlText w:val="o"/>
      <w:lvlJc w:val="left"/>
      <w:pPr>
        <w:ind w:left="3990" w:hanging="360"/>
      </w:pPr>
      <w:rPr>
        <w:rFonts w:ascii="Courier New" w:hAnsi="Courier New" w:cs="Courier New" w:hint="default"/>
      </w:rPr>
    </w:lvl>
    <w:lvl w:ilvl="5" w:tplc="04050005" w:tentative="1">
      <w:start w:val="1"/>
      <w:numFmt w:val="bullet"/>
      <w:lvlText w:val=""/>
      <w:lvlJc w:val="left"/>
      <w:pPr>
        <w:ind w:left="4710" w:hanging="360"/>
      </w:pPr>
      <w:rPr>
        <w:rFonts w:ascii="Wingdings" w:hAnsi="Wingdings" w:hint="default"/>
      </w:rPr>
    </w:lvl>
    <w:lvl w:ilvl="6" w:tplc="04050001" w:tentative="1">
      <w:start w:val="1"/>
      <w:numFmt w:val="bullet"/>
      <w:lvlText w:val=""/>
      <w:lvlJc w:val="left"/>
      <w:pPr>
        <w:ind w:left="5430" w:hanging="360"/>
      </w:pPr>
      <w:rPr>
        <w:rFonts w:ascii="Symbol" w:hAnsi="Symbol" w:hint="default"/>
      </w:rPr>
    </w:lvl>
    <w:lvl w:ilvl="7" w:tplc="04050003" w:tentative="1">
      <w:start w:val="1"/>
      <w:numFmt w:val="bullet"/>
      <w:lvlText w:val="o"/>
      <w:lvlJc w:val="left"/>
      <w:pPr>
        <w:ind w:left="6150" w:hanging="360"/>
      </w:pPr>
      <w:rPr>
        <w:rFonts w:ascii="Courier New" w:hAnsi="Courier New" w:cs="Courier New" w:hint="default"/>
      </w:rPr>
    </w:lvl>
    <w:lvl w:ilvl="8" w:tplc="04050005" w:tentative="1">
      <w:start w:val="1"/>
      <w:numFmt w:val="bullet"/>
      <w:lvlText w:val=""/>
      <w:lvlJc w:val="left"/>
      <w:pPr>
        <w:ind w:left="6870" w:hanging="360"/>
      </w:pPr>
      <w:rPr>
        <w:rFonts w:ascii="Wingdings" w:hAnsi="Wingdings" w:hint="default"/>
      </w:rPr>
    </w:lvl>
  </w:abstractNum>
  <w:abstractNum w:abstractNumId="5">
    <w:nsid w:val="1EF00439"/>
    <w:multiLevelType w:val="hybridMultilevel"/>
    <w:tmpl w:val="475E47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2FE1E4A"/>
    <w:multiLevelType w:val="hybridMultilevel"/>
    <w:tmpl w:val="18E08980"/>
    <w:lvl w:ilvl="0" w:tplc="C4CC752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23E53FF9"/>
    <w:multiLevelType w:val="multilevel"/>
    <w:tmpl w:val="C6C2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D8072F"/>
    <w:multiLevelType w:val="hybridMultilevel"/>
    <w:tmpl w:val="A18014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D583740"/>
    <w:multiLevelType w:val="hybridMultilevel"/>
    <w:tmpl w:val="5F92E758"/>
    <w:lvl w:ilvl="0" w:tplc="128021E2">
      <w:numFmt w:val="bullet"/>
      <w:lvlText w:val="-"/>
      <w:lvlJc w:val="left"/>
      <w:pPr>
        <w:ind w:left="720" w:hanging="360"/>
      </w:pPr>
      <w:rPr>
        <w:rFonts w:ascii="Times New Roman" w:eastAsiaTheme="minorHAnsi" w:hAnsi="Times New Roman" w:cs="Times New Roman" w:hint="default"/>
        <w:u w:val="no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DAB432F"/>
    <w:multiLevelType w:val="hybridMultilevel"/>
    <w:tmpl w:val="FD4608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5041BCC"/>
    <w:multiLevelType w:val="hybridMultilevel"/>
    <w:tmpl w:val="CA1AD32E"/>
    <w:lvl w:ilvl="0" w:tplc="ADAC364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8874E38"/>
    <w:multiLevelType w:val="hybridMultilevel"/>
    <w:tmpl w:val="475E47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89330B0"/>
    <w:multiLevelType w:val="hybridMultilevel"/>
    <w:tmpl w:val="3C982724"/>
    <w:lvl w:ilvl="0" w:tplc="EBC8202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5CB44DB"/>
    <w:multiLevelType w:val="hybridMultilevel"/>
    <w:tmpl w:val="97AE81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51C24A16"/>
    <w:multiLevelType w:val="hybridMultilevel"/>
    <w:tmpl w:val="03644E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6B766967"/>
    <w:multiLevelType w:val="hybridMultilevel"/>
    <w:tmpl w:val="43C66EC2"/>
    <w:lvl w:ilvl="0" w:tplc="24E2344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DB507E7"/>
    <w:multiLevelType w:val="hybridMultilevel"/>
    <w:tmpl w:val="E86611A8"/>
    <w:lvl w:ilvl="0" w:tplc="9E8C093E">
      <w:numFmt w:val="bullet"/>
      <w:lvlText w:val="-"/>
      <w:lvlJc w:val="left"/>
      <w:pPr>
        <w:ind w:left="720" w:hanging="360"/>
      </w:pPr>
      <w:rPr>
        <w:rFonts w:ascii="Times New Roman" w:eastAsiaTheme="minorHAnsi" w:hAnsi="Times New Roman" w:cs="Times New Roman" w:hint="default"/>
        <w:sz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70500EF5"/>
    <w:multiLevelType w:val="multilevel"/>
    <w:tmpl w:val="FAD44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94153A"/>
    <w:multiLevelType w:val="hybridMultilevel"/>
    <w:tmpl w:val="D7E04A16"/>
    <w:lvl w:ilvl="0" w:tplc="20F488DC">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79823B75"/>
    <w:multiLevelType w:val="hybridMultilevel"/>
    <w:tmpl w:val="24E8501C"/>
    <w:lvl w:ilvl="0" w:tplc="D36A2A2A">
      <w:start w:val="1"/>
      <w:numFmt w:val="decimal"/>
      <w:lvlText w:val="%1."/>
      <w:lvlJc w:val="left"/>
      <w:pPr>
        <w:ind w:left="720" w:hanging="360"/>
      </w:pPr>
      <w:rPr>
        <w:rFonts w:ascii="Times New Roman" w:eastAsiaTheme="minorHAnsi"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3"/>
  </w:num>
  <w:num w:numId="3">
    <w:abstractNumId w:val="19"/>
  </w:num>
  <w:num w:numId="4">
    <w:abstractNumId w:val="13"/>
  </w:num>
  <w:num w:numId="5">
    <w:abstractNumId w:val="0"/>
  </w:num>
  <w:num w:numId="6">
    <w:abstractNumId w:val="14"/>
  </w:num>
  <w:num w:numId="7">
    <w:abstractNumId w:val="5"/>
  </w:num>
  <w:num w:numId="8">
    <w:abstractNumId w:val="12"/>
  </w:num>
  <w:num w:numId="9">
    <w:abstractNumId w:val="4"/>
  </w:num>
  <w:num w:numId="10">
    <w:abstractNumId w:val="17"/>
  </w:num>
  <w:num w:numId="11">
    <w:abstractNumId w:val="16"/>
  </w:num>
  <w:num w:numId="12">
    <w:abstractNumId w:val="9"/>
  </w:num>
  <w:num w:numId="13">
    <w:abstractNumId w:val="7"/>
  </w:num>
  <w:num w:numId="14">
    <w:abstractNumId w:val="18"/>
  </w:num>
  <w:num w:numId="15">
    <w:abstractNumId w:val="1"/>
  </w:num>
  <w:num w:numId="16">
    <w:abstractNumId w:val="20"/>
  </w:num>
  <w:num w:numId="17">
    <w:abstractNumId w:val="6"/>
  </w:num>
  <w:num w:numId="18">
    <w:abstractNumId w:val="15"/>
  </w:num>
  <w:num w:numId="19">
    <w:abstractNumId w:val="2"/>
  </w:num>
  <w:num w:numId="20">
    <w:abstractNumId w:val="8"/>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425"/>
  <w:characterSpacingControl w:val="doNotCompress"/>
  <w:hdrShapeDefaults>
    <o:shapedefaults v:ext="edit" spidmax="25602"/>
    <o:shapelayout v:ext="edit">
      <o:idmap v:ext="edit" data="4"/>
    </o:shapelayout>
  </w:hdrShapeDefaults>
  <w:footnotePr>
    <w:footnote w:id="0"/>
    <w:footnote w:id="1"/>
  </w:footnotePr>
  <w:endnotePr>
    <w:endnote w:id="0"/>
    <w:endnote w:id="1"/>
  </w:endnotePr>
  <w:compat/>
  <w:rsids>
    <w:rsidRoot w:val="006A7C16"/>
    <w:rsid w:val="00005F45"/>
    <w:rsid w:val="00007259"/>
    <w:rsid w:val="00010277"/>
    <w:rsid w:val="0001752E"/>
    <w:rsid w:val="00017B14"/>
    <w:rsid w:val="00017D24"/>
    <w:rsid w:val="00020459"/>
    <w:rsid w:val="000209C6"/>
    <w:rsid w:val="00022D13"/>
    <w:rsid w:val="00025F32"/>
    <w:rsid w:val="0004025F"/>
    <w:rsid w:val="0004280D"/>
    <w:rsid w:val="00045401"/>
    <w:rsid w:val="00045556"/>
    <w:rsid w:val="00046C6C"/>
    <w:rsid w:val="00050E71"/>
    <w:rsid w:val="00051F04"/>
    <w:rsid w:val="00055DB1"/>
    <w:rsid w:val="0005670B"/>
    <w:rsid w:val="000578ED"/>
    <w:rsid w:val="00063B77"/>
    <w:rsid w:val="00065A11"/>
    <w:rsid w:val="00066CBA"/>
    <w:rsid w:val="0006742F"/>
    <w:rsid w:val="00070A74"/>
    <w:rsid w:val="00072C96"/>
    <w:rsid w:val="00082599"/>
    <w:rsid w:val="00085DF5"/>
    <w:rsid w:val="00092B5C"/>
    <w:rsid w:val="000A2252"/>
    <w:rsid w:val="000B0B87"/>
    <w:rsid w:val="000B1118"/>
    <w:rsid w:val="000B61F9"/>
    <w:rsid w:val="000C00E1"/>
    <w:rsid w:val="000C0525"/>
    <w:rsid w:val="000C1C93"/>
    <w:rsid w:val="000C7DB0"/>
    <w:rsid w:val="000D1789"/>
    <w:rsid w:val="000D2D78"/>
    <w:rsid w:val="000D363A"/>
    <w:rsid w:val="000D40B6"/>
    <w:rsid w:val="000D56DC"/>
    <w:rsid w:val="000E2040"/>
    <w:rsid w:val="000E2D15"/>
    <w:rsid w:val="000E3166"/>
    <w:rsid w:val="000E3AED"/>
    <w:rsid w:val="000E52A2"/>
    <w:rsid w:val="000F0550"/>
    <w:rsid w:val="000F0A4D"/>
    <w:rsid w:val="000F61CD"/>
    <w:rsid w:val="000F7545"/>
    <w:rsid w:val="00103B9D"/>
    <w:rsid w:val="0011503B"/>
    <w:rsid w:val="00122B2B"/>
    <w:rsid w:val="001310CC"/>
    <w:rsid w:val="001336BC"/>
    <w:rsid w:val="00134185"/>
    <w:rsid w:val="00135FFF"/>
    <w:rsid w:val="00146D02"/>
    <w:rsid w:val="00155E93"/>
    <w:rsid w:val="001614B3"/>
    <w:rsid w:val="001627C5"/>
    <w:rsid w:val="001638C0"/>
    <w:rsid w:val="0017045E"/>
    <w:rsid w:val="0017429A"/>
    <w:rsid w:val="00176B00"/>
    <w:rsid w:val="00180E55"/>
    <w:rsid w:val="00190CE2"/>
    <w:rsid w:val="00191272"/>
    <w:rsid w:val="001948E8"/>
    <w:rsid w:val="0019632F"/>
    <w:rsid w:val="001A0AFA"/>
    <w:rsid w:val="001A52D1"/>
    <w:rsid w:val="001B3563"/>
    <w:rsid w:val="001C5717"/>
    <w:rsid w:val="001C5793"/>
    <w:rsid w:val="001C5A13"/>
    <w:rsid w:val="001C6B4C"/>
    <w:rsid w:val="001C7A21"/>
    <w:rsid w:val="001D13D8"/>
    <w:rsid w:val="001D188E"/>
    <w:rsid w:val="001D26FE"/>
    <w:rsid w:val="001D641C"/>
    <w:rsid w:val="001E1EF7"/>
    <w:rsid w:val="001E2ABD"/>
    <w:rsid w:val="001F2830"/>
    <w:rsid w:val="00210B83"/>
    <w:rsid w:val="002149F4"/>
    <w:rsid w:val="0021689D"/>
    <w:rsid w:val="00216A9E"/>
    <w:rsid w:val="00220F74"/>
    <w:rsid w:val="002237EF"/>
    <w:rsid w:val="002240AC"/>
    <w:rsid w:val="002248D9"/>
    <w:rsid w:val="00226FDB"/>
    <w:rsid w:val="002300C2"/>
    <w:rsid w:val="00233B12"/>
    <w:rsid w:val="00235B01"/>
    <w:rsid w:val="0023629E"/>
    <w:rsid w:val="00237FC7"/>
    <w:rsid w:val="00244CEA"/>
    <w:rsid w:val="00246C7B"/>
    <w:rsid w:val="002510C6"/>
    <w:rsid w:val="00255BDB"/>
    <w:rsid w:val="00263EAF"/>
    <w:rsid w:val="0026409D"/>
    <w:rsid w:val="00265F6F"/>
    <w:rsid w:val="002663BC"/>
    <w:rsid w:val="00276D13"/>
    <w:rsid w:val="002820F4"/>
    <w:rsid w:val="00290C01"/>
    <w:rsid w:val="00293831"/>
    <w:rsid w:val="002951BE"/>
    <w:rsid w:val="00296ACD"/>
    <w:rsid w:val="002A3D8D"/>
    <w:rsid w:val="002B031B"/>
    <w:rsid w:val="002B07B0"/>
    <w:rsid w:val="002B450E"/>
    <w:rsid w:val="002C410C"/>
    <w:rsid w:val="002C62E2"/>
    <w:rsid w:val="002D25AE"/>
    <w:rsid w:val="002D26F2"/>
    <w:rsid w:val="002E5824"/>
    <w:rsid w:val="002E59F9"/>
    <w:rsid w:val="00300CA9"/>
    <w:rsid w:val="00303377"/>
    <w:rsid w:val="00305349"/>
    <w:rsid w:val="003119F2"/>
    <w:rsid w:val="00311C60"/>
    <w:rsid w:val="0032255E"/>
    <w:rsid w:val="0032541C"/>
    <w:rsid w:val="0032680F"/>
    <w:rsid w:val="00332937"/>
    <w:rsid w:val="0033511B"/>
    <w:rsid w:val="00343212"/>
    <w:rsid w:val="00344426"/>
    <w:rsid w:val="00351125"/>
    <w:rsid w:val="003532E1"/>
    <w:rsid w:val="00354E97"/>
    <w:rsid w:val="00356097"/>
    <w:rsid w:val="003621F3"/>
    <w:rsid w:val="00371051"/>
    <w:rsid w:val="003733C3"/>
    <w:rsid w:val="00380FD3"/>
    <w:rsid w:val="0038342B"/>
    <w:rsid w:val="003851F0"/>
    <w:rsid w:val="0039035A"/>
    <w:rsid w:val="00390F04"/>
    <w:rsid w:val="00390FC2"/>
    <w:rsid w:val="003942A2"/>
    <w:rsid w:val="0039642C"/>
    <w:rsid w:val="0039774A"/>
    <w:rsid w:val="003A4505"/>
    <w:rsid w:val="003A653E"/>
    <w:rsid w:val="003B0241"/>
    <w:rsid w:val="003B0B0E"/>
    <w:rsid w:val="003B22E1"/>
    <w:rsid w:val="003B2E2B"/>
    <w:rsid w:val="003C0263"/>
    <w:rsid w:val="003C6BB6"/>
    <w:rsid w:val="003D07CB"/>
    <w:rsid w:val="003D254F"/>
    <w:rsid w:val="003D2EDE"/>
    <w:rsid w:val="003E0F1D"/>
    <w:rsid w:val="003E534F"/>
    <w:rsid w:val="003F259B"/>
    <w:rsid w:val="003F77BB"/>
    <w:rsid w:val="0040220E"/>
    <w:rsid w:val="004060EE"/>
    <w:rsid w:val="004149A2"/>
    <w:rsid w:val="004232B5"/>
    <w:rsid w:val="004271FB"/>
    <w:rsid w:val="00436F96"/>
    <w:rsid w:val="00437979"/>
    <w:rsid w:val="00442E2A"/>
    <w:rsid w:val="00446514"/>
    <w:rsid w:val="0044760E"/>
    <w:rsid w:val="00447D16"/>
    <w:rsid w:val="0045151D"/>
    <w:rsid w:val="004521E6"/>
    <w:rsid w:val="00452E7B"/>
    <w:rsid w:val="00460764"/>
    <w:rsid w:val="00470C67"/>
    <w:rsid w:val="0047359F"/>
    <w:rsid w:val="00475895"/>
    <w:rsid w:val="00476240"/>
    <w:rsid w:val="0047634F"/>
    <w:rsid w:val="004813B5"/>
    <w:rsid w:val="00484FDC"/>
    <w:rsid w:val="0048582C"/>
    <w:rsid w:val="00486739"/>
    <w:rsid w:val="00490B3B"/>
    <w:rsid w:val="004921AC"/>
    <w:rsid w:val="004924E5"/>
    <w:rsid w:val="004A42CC"/>
    <w:rsid w:val="004A5E16"/>
    <w:rsid w:val="004B5026"/>
    <w:rsid w:val="004B5833"/>
    <w:rsid w:val="004C1497"/>
    <w:rsid w:val="004C4772"/>
    <w:rsid w:val="004C5175"/>
    <w:rsid w:val="004C5771"/>
    <w:rsid w:val="004D57B5"/>
    <w:rsid w:val="004E02B2"/>
    <w:rsid w:val="004E637A"/>
    <w:rsid w:val="004E6BA6"/>
    <w:rsid w:val="004F5903"/>
    <w:rsid w:val="004F6ABE"/>
    <w:rsid w:val="004F790F"/>
    <w:rsid w:val="00501192"/>
    <w:rsid w:val="0050650F"/>
    <w:rsid w:val="00510938"/>
    <w:rsid w:val="0051567F"/>
    <w:rsid w:val="0051785E"/>
    <w:rsid w:val="0052047C"/>
    <w:rsid w:val="005228E6"/>
    <w:rsid w:val="0052359C"/>
    <w:rsid w:val="0052361F"/>
    <w:rsid w:val="00523CF6"/>
    <w:rsid w:val="005242E5"/>
    <w:rsid w:val="0052451D"/>
    <w:rsid w:val="00533791"/>
    <w:rsid w:val="00544773"/>
    <w:rsid w:val="0054574F"/>
    <w:rsid w:val="00546F88"/>
    <w:rsid w:val="005512CF"/>
    <w:rsid w:val="005513CE"/>
    <w:rsid w:val="00556C1F"/>
    <w:rsid w:val="00557218"/>
    <w:rsid w:val="00562D0F"/>
    <w:rsid w:val="00563F60"/>
    <w:rsid w:val="005653E3"/>
    <w:rsid w:val="005656EC"/>
    <w:rsid w:val="005657EB"/>
    <w:rsid w:val="0056692F"/>
    <w:rsid w:val="00571DAF"/>
    <w:rsid w:val="00575AFC"/>
    <w:rsid w:val="00582DF3"/>
    <w:rsid w:val="005863E7"/>
    <w:rsid w:val="0058666E"/>
    <w:rsid w:val="00591C8A"/>
    <w:rsid w:val="005923BF"/>
    <w:rsid w:val="00594ACD"/>
    <w:rsid w:val="00594CC9"/>
    <w:rsid w:val="005A19B1"/>
    <w:rsid w:val="005B0DB6"/>
    <w:rsid w:val="005B368F"/>
    <w:rsid w:val="005B4876"/>
    <w:rsid w:val="005B68D7"/>
    <w:rsid w:val="005C1213"/>
    <w:rsid w:val="005C1BDB"/>
    <w:rsid w:val="005C4787"/>
    <w:rsid w:val="005C4ACF"/>
    <w:rsid w:val="005D029F"/>
    <w:rsid w:val="005D2519"/>
    <w:rsid w:val="005D692A"/>
    <w:rsid w:val="005D7C8F"/>
    <w:rsid w:val="005E3119"/>
    <w:rsid w:val="005E5EF3"/>
    <w:rsid w:val="005E75D8"/>
    <w:rsid w:val="005F75B7"/>
    <w:rsid w:val="005F7D7E"/>
    <w:rsid w:val="00607804"/>
    <w:rsid w:val="00611867"/>
    <w:rsid w:val="006147E7"/>
    <w:rsid w:val="00616296"/>
    <w:rsid w:val="0063247F"/>
    <w:rsid w:val="00632500"/>
    <w:rsid w:val="00633D92"/>
    <w:rsid w:val="0063575D"/>
    <w:rsid w:val="006359FE"/>
    <w:rsid w:val="0064373C"/>
    <w:rsid w:val="00643B6B"/>
    <w:rsid w:val="0064549E"/>
    <w:rsid w:val="006475A9"/>
    <w:rsid w:val="00664E1F"/>
    <w:rsid w:val="00666C6B"/>
    <w:rsid w:val="00673AF4"/>
    <w:rsid w:val="00680905"/>
    <w:rsid w:val="00682F57"/>
    <w:rsid w:val="00683A27"/>
    <w:rsid w:val="00685091"/>
    <w:rsid w:val="006870D6"/>
    <w:rsid w:val="00694203"/>
    <w:rsid w:val="0069601E"/>
    <w:rsid w:val="006A4771"/>
    <w:rsid w:val="006A54DA"/>
    <w:rsid w:val="006A7C16"/>
    <w:rsid w:val="006B1173"/>
    <w:rsid w:val="006B24B7"/>
    <w:rsid w:val="006B2D8E"/>
    <w:rsid w:val="006B5552"/>
    <w:rsid w:val="006B7AAA"/>
    <w:rsid w:val="006D1400"/>
    <w:rsid w:val="006D7228"/>
    <w:rsid w:val="006E5993"/>
    <w:rsid w:val="006F010D"/>
    <w:rsid w:val="007066F4"/>
    <w:rsid w:val="00717867"/>
    <w:rsid w:val="007211E0"/>
    <w:rsid w:val="007227C7"/>
    <w:rsid w:val="00724EF8"/>
    <w:rsid w:val="00732626"/>
    <w:rsid w:val="00744B82"/>
    <w:rsid w:val="00765F7B"/>
    <w:rsid w:val="007706FA"/>
    <w:rsid w:val="00771769"/>
    <w:rsid w:val="00771B47"/>
    <w:rsid w:val="0077456F"/>
    <w:rsid w:val="00774F8F"/>
    <w:rsid w:val="00777D62"/>
    <w:rsid w:val="00780261"/>
    <w:rsid w:val="00781B03"/>
    <w:rsid w:val="00785EAB"/>
    <w:rsid w:val="00790441"/>
    <w:rsid w:val="007936CA"/>
    <w:rsid w:val="00794A27"/>
    <w:rsid w:val="00796FB9"/>
    <w:rsid w:val="007A11A0"/>
    <w:rsid w:val="007A31C4"/>
    <w:rsid w:val="007B553E"/>
    <w:rsid w:val="007C17DD"/>
    <w:rsid w:val="007C269F"/>
    <w:rsid w:val="007C3009"/>
    <w:rsid w:val="007E2535"/>
    <w:rsid w:val="007E28E9"/>
    <w:rsid w:val="007E7BD3"/>
    <w:rsid w:val="007F038E"/>
    <w:rsid w:val="0080119F"/>
    <w:rsid w:val="00804631"/>
    <w:rsid w:val="008107FA"/>
    <w:rsid w:val="00810E76"/>
    <w:rsid w:val="008156E3"/>
    <w:rsid w:val="008243EC"/>
    <w:rsid w:val="00835B1D"/>
    <w:rsid w:val="00840E89"/>
    <w:rsid w:val="00842821"/>
    <w:rsid w:val="008456F6"/>
    <w:rsid w:val="0085649A"/>
    <w:rsid w:val="00860A6C"/>
    <w:rsid w:val="00860CD6"/>
    <w:rsid w:val="00863103"/>
    <w:rsid w:val="008655C6"/>
    <w:rsid w:val="0086750F"/>
    <w:rsid w:val="00873042"/>
    <w:rsid w:val="00875C76"/>
    <w:rsid w:val="008767A2"/>
    <w:rsid w:val="00877B42"/>
    <w:rsid w:val="00884357"/>
    <w:rsid w:val="008855BE"/>
    <w:rsid w:val="00892BF8"/>
    <w:rsid w:val="00896719"/>
    <w:rsid w:val="008A2357"/>
    <w:rsid w:val="008A3151"/>
    <w:rsid w:val="008A6281"/>
    <w:rsid w:val="008A6B63"/>
    <w:rsid w:val="008B0678"/>
    <w:rsid w:val="008B6ACE"/>
    <w:rsid w:val="008C58AD"/>
    <w:rsid w:val="008D43BB"/>
    <w:rsid w:val="008E1E56"/>
    <w:rsid w:val="008E6841"/>
    <w:rsid w:val="008E6A96"/>
    <w:rsid w:val="008F03A3"/>
    <w:rsid w:val="008F2DF4"/>
    <w:rsid w:val="008F30CC"/>
    <w:rsid w:val="008F52C0"/>
    <w:rsid w:val="008F7860"/>
    <w:rsid w:val="00902DFA"/>
    <w:rsid w:val="009063B4"/>
    <w:rsid w:val="0091427A"/>
    <w:rsid w:val="0091681A"/>
    <w:rsid w:val="009208B1"/>
    <w:rsid w:val="00921E2B"/>
    <w:rsid w:val="009258A6"/>
    <w:rsid w:val="00937005"/>
    <w:rsid w:val="009379FA"/>
    <w:rsid w:val="00941AD9"/>
    <w:rsid w:val="00942CC2"/>
    <w:rsid w:val="00950C78"/>
    <w:rsid w:val="00950E67"/>
    <w:rsid w:val="00954887"/>
    <w:rsid w:val="00955C32"/>
    <w:rsid w:val="00957357"/>
    <w:rsid w:val="009662F5"/>
    <w:rsid w:val="0096631E"/>
    <w:rsid w:val="00966BF8"/>
    <w:rsid w:val="009705CC"/>
    <w:rsid w:val="0097203E"/>
    <w:rsid w:val="00973FAC"/>
    <w:rsid w:val="009759B1"/>
    <w:rsid w:val="009808CF"/>
    <w:rsid w:val="0098181D"/>
    <w:rsid w:val="009914D0"/>
    <w:rsid w:val="0099250A"/>
    <w:rsid w:val="00993CEB"/>
    <w:rsid w:val="009954DB"/>
    <w:rsid w:val="009959E5"/>
    <w:rsid w:val="00996B1D"/>
    <w:rsid w:val="009A1F4C"/>
    <w:rsid w:val="009A51E8"/>
    <w:rsid w:val="009B3A4B"/>
    <w:rsid w:val="009B4871"/>
    <w:rsid w:val="009C0E30"/>
    <w:rsid w:val="009C17EC"/>
    <w:rsid w:val="009C2A8F"/>
    <w:rsid w:val="009C7231"/>
    <w:rsid w:val="009C776C"/>
    <w:rsid w:val="009E0873"/>
    <w:rsid w:val="009E21EF"/>
    <w:rsid w:val="009F36B9"/>
    <w:rsid w:val="00A01AAB"/>
    <w:rsid w:val="00A02B38"/>
    <w:rsid w:val="00A060CE"/>
    <w:rsid w:val="00A154F5"/>
    <w:rsid w:val="00A20158"/>
    <w:rsid w:val="00A247C2"/>
    <w:rsid w:val="00A27320"/>
    <w:rsid w:val="00A32F7A"/>
    <w:rsid w:val="00A33FA8"/>
    <w:rsid w:val="00A44266"/>
    <w:rsid w:val="00A50BB5"/>
    <w:rsid w:val="00A5415A"/>
    <w:rsid w:val="00A5474C"/>
    <w:rsid w:val="00A718CE"/>
    <w:rsid w:val="00A73934"/>
    <w:rsid w:val="00A75DBF"/>
    <w:rsid w:val="00A8072E"/>
    <w:rsid w:val="00A91DE5"/>
    <w:rsid w:val="00A9464D"/>
    <w:rsid w:val="00A94F9D"/>
    <w:rsid w:val="00A955E0"/>
    <w:rsid w:val="00A95AE4"/>
    <w:rsid w:val="00AA5A0F"/>
    <w:rsid w:val="00AB0C79"/>
    <w:rsid w:val="00AB182D"/>
    <w:rsid w:val="00AB435D"/>
    <w:rsid w:val="00AB5B41"/>
    <w:rsid w:val="00AB5CCB"/>
    <w:rsid w:val="00AB6852"/>
    <w:rsid w:val="00AC3741"/>
    <w:rsid w:val="00AC46FB"/>
    <w:rsid w:val="00AD1201"/>
    <w:rsid w:val="00AD120D"/>
    <w:rsid w:val="00AD1243"/>
    <w:rsid w:val="00AF168F"/>
    <w:rsid w:val="00B012BD"/>
    <w:rsid w:val="00B11E60"/>
    <w:rsid w:val="00B12356"/>
    <w:rsid w:val="00B150AE"/>
    <w:rsid w:val="00B17F90"/>
    <w:rsid w:val="00B23398"/>
    <w:rsid w:val="00B23434"/>
    <w:rsid w:val="00B24C0E"/>
    <w:rsid w:val="00B24C4D"/>
    <w:rsid w:val="00B31D8D"/>
    <w:rsid w:val="00B32EB6"/>
    <w:rsid w:val="00B3410B"/>
    <w:rsid w:val="00B346BD"/>
    <w:rsid w:val="00B42D63"/>
    <w:rsid w:val="00B44DA4"/>
    <w:rsid w:val="00B504FF"/>
    <w:rsid w:val="00B51DEB"/>
    <w:rsid w:val="00B60112"/>
    <w:rsid w:val="00B65EB1"/>
    <w:rsid w:val="00B7060B"/>
    <w:rsid w:val="00B75D20"/>
    <w:rsid w:val="00B7710A"/>
    <w:rsid w:val="00B8375C"/>
    <w:rsid w:val="00B84604"/>
    <w:rsid w:val="00B90175"/>
    <w:rsid w:val="00B91083"/>
    <w:rsid w:val="00BA1D5B"/>
    <w:rsid w:val="00BB073E"/>
    <w:rsid w:val="00BB22EF"/>
    <w:rsid w:val="00BB3ACD"/>
    <w:rsid w:val="00BB48F3"/>
    <w:rsid w:val="00BB6D5C"/>
    <w:rsid w:val="00BC30EE"/>
    <w:rsid w:val="00BC484A"/>
    <w:rsid w:val="00BC4DAA"/>
    <w:rsid w:val="00BC5690"/>
    <w:rsid w:val="00BD76C2"/>
    <w:rsid w:val="00BE11A0"/>
    <w:rsid w:val="00BF139B"/>
    <w:rsid w:val="00BF540E"/>
    <w:rsid w:val="00BF757C"/>
    <w:rsid w:val="00C00084"/>
    <w:rsid w:val="00C23CB9"/>
    <w:rsid w:val="00C24DCE"/>
    <w:rsid w:val="00C273EF"/>
    <w:rsid w:val="00C31B82"/>
    <w:rsid w:val="00C42B83"/>
    <w:rsid w:val="00C44FEB"/>
    <w:rsid w:val="00C64D57"/>
    <w:rsid w:val="00C65207"/>
    <w:rsid w:val="00C809B2"/>
    <w:rsid w:val="00C8286E"/>
    <w:rsid w:val="00C9127B"/>
    <w:rsid w:val="00C92D9B"/>
    <w:rsid w:val="00C93E53"/>
    <w:rsid w:val="00C9628F"/>
    <w:rsid w:val="00CB3190"/>
    <w:rsid w:val="00CB48FC"/>
    <w:rsid w:val="00CB4E23"/>
    <w:rsid w:val="00CC4304"/>
    <w:rsid w:val="00CC6E4C"/>
    <w:rsid w:val="00CD39C7"/>
    <w:rsid w:val="00CE249A"/>
    <w:rsid w:val="00CE31CB"/>
    <w:rsid w:val="00CE4028"/>
    <w:rsid w:val="00CE4A4B"/>
    <w:rsid w:val="00CF2BC9"/>
    <w:rsid w:val="00CF5A63"/>
    <w:rsid w:val="00CF683F"/>
    <w:rsid w:val="00D006F2"/>
    <w:rsid w:val="00D04B86"/>
    <w:rsid w:val="00D2290D"/>
    <w:rsid w:val="00D31489"/>
    <w:rsid w:val="00D32B8D"/>
    <w:rsid w:val="00D375F9"/>
    <w:rsid w:val="00D37CF4"/>
    <w:rsid w:val="00D40DF4"/>
    <w:rsid w:val="00D424A5"/>
    <w:rsid w:val="00D47264"/>
    <w:rsid w:val="00D510EB"/>
    <w:rsid w:val="00D52172"/>
    <w:rsid w:val="00D64DD9"/>
    <w:rsid w:val="00D72F15"/>
    <w:rsid w:val="00D75D03"/>
    <w:rsid w:val="00D8365F"/>
    <w:rsid w:val="00D85EDE"/>
    <w:rsid w:val="00D87C4D"/>
    <w:rsid w:val="00D93A89"/>
    <w:rsid w:val="00D973ED"/>
    <w:rsid w:val="00DA310D"/>
    <w:rsid w:val="00DA7049"/>
    <w:rsid w:val="00DB4D4D"/>
    <w:rsid w:val="00DB6590"/>
    <w:rsid w:val="00DC1A6D"/>
    <w:rsid w:val="00DC4CCD"/>
    <w:rsid w:val="00DC69D8"/>
    <w:rsid w:val="00DC6E72"/>
    <w:rsid w:val="00DD2E8F"/>
    <w:rsid w:val="00DD492F"/>
    <w:rsid w:val="00DF14DE"/>
    <w:rsid w:val="00DF227B"/>
    <w:rsid w:val="00E059A8"/>
    <w:rsid w:val="00E10D66"/>
    <w:rsid w:val="00E1458A"/>
    <w:rsid w:val="00E22329"/>
    <w:rsid w:val="00E2332E"/>
    <w:rsid w:val="00E23943"/>
    <w:rsid w:val="00E304FC"/>
    <w:rsid w:val="00E348F1"/>
    <w:rsid w:val="00E4069A"/>
    <w:rsid w:val="00E41665"/>
    <w:rsid w:val="00E45B0B"/>
    <w:rsid w:val="00E535FA"/>
    <w:rsid w:val="00E558A0"/>
    <w:rsid w:val="00E6317F"/>
    <w:rsid w:val="00E6777B"/>
    <w:rsid w:val="00E72987"/>
    <w:rsid w:val="00E75122"/>
    <w:rsid w:val="00E81B63"/>
    <w:rsid w:val="00E82D5F"/>
    <w:rsid w:val="00E87F88"/>
    <w:rsid w:val="00E95C2B"/>
    <w:rsid w:val="00EC5347"/>
    <w:rsid w:val="00EC70EA"/>
    <w:rsid w:val="00EC715C"/>
    <w:rsid w:val="00ED0F9D"/>
    <w:rsid w:val="00ED7002"/>
    <w:rsid w:val="00EE21C5"/>
    <w:rsid w:val="00EF06BD"/>
    <w:rsid w:val="00EF2A64"/>
    <w:rsid w:val="00EF57D6"/>
    <w:rsid w:val="00F046DB"/>
    <w:rsid w:val="00F070AA"/>
    <w:rsid w:val="00F130CD"/>
    <w:rsid w:val="00F160AC"/>
    <w:rsid w:val="00F218D3"/>
    <w:rsid w:val="00F430EE"/>
    <w:rsid w:val="00F44083"/>
    <w:rsid w:val="00F4637E"/>
    <w:rsid w:val="00F46D88"/>
    <w:rsid w:val="00F51E5F"/>
    <w:rsid w:val="00F67728"/>
    <w:rsid w:val="00F77A26"/>
    <w:rsid w:val="00F801BB"/>
    <w:rsid w:val="00FA38E4"/>
    <w:rsid w:val="00FA5C00"/>
    <w:rsid w:val="00FB2A62"/>
    <w:rsid w:val="00FB4477"/>
    <w:rsid w:val="00FC0AC7"/>
    <w:rsid w:val="00FC33E5"/>
    <w:rsid w:val="00FC4597"/>
    <w:rsid w:val="00FC570A"/>
    <w:rsid w:val="00FC655B"/>
    <w:rsid w:val="00FD1DC7"/>
    <w:rsid w:val="00FD41FF"/>
    <w:rsid w:val="00FE1E6C"/>
    <w:rsid w:val="00FE5A24"/>
    <w:rsid w:val="00FF0E85"/>
    <w:rsid w:val="00FF1335"/>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390F04"/>
  </w:style>
  <w:style w:type="paragraph" w:styleId="Nadpis1">
    <w:name w:val="heading 1"/>
    <w:basedOn w:val="Standard"/>
    <w:next w:val="Standard"/>
    <w:link w:val="Nadpis1Char"/>
    <w:rsid w:val="00C23CB9"/>
    <w:pPr>
      <w:keepNext/>
      <w:outlineLvl w:val="0"/>
    </w:pPr>
    <w:rPr>
      <w:b/>
      <w:bCs/>
      <w:sz w:val="28"/>
    </w:rPr>
  </w:style>
  <w:style w:type="paragraph" w:styleId="Nadpis3">
    <w:name w:val="heading 3"/>
    <w:basedOn w:val="Normln"/>
    <w:next w:val="Normln"/>
    <w:link w:val="Nadpis3Char"/>
    <w:uiPriority w:val="9"/>
    <w:unhideWhenUsed/>
    <w:qFormat/>
    <w:rsid w:val="00F218D3"/>
    <w:pPr>
      <w:keepNext/>
      <w:keepLines/>
      <w:spacing w:before="20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351125"/>
    <w:pPr>
      <w:spacing w:before="100" w:beforeAutospacing="1" w:after="100" w:afterAutospacing="1"/>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351125"/>
    <w:rPr>
      <w:rFonts w:ascii="Tahoma" w:hAnsi="Tahoma" w:cs="Tahoma"/>
      <w:sz w:val="16"/>
      <w:szCs w:val="16"/>
    </w:rPr>
  </w:style>
  <w:style w:type="character" w:customStyle="1" w:styleId="TextbublinyChar">
    <w:name w:val="Text bubliny Char"/>
    <w:basedOn w:val="Standardnpsmoodstavce"/>
    <w:link w:val="Textbubliny"/>
    <w:uiPriority w:val="99"/>
    <w:semiHidden/>
    <w:rsid w:val="00351125"/>
    <w:rPr>
      <w:rFonts w:ascii="Tahoma" w:hAnsi="Tahoma" w:cs="Tahoma"/>
      <w:sz w:val="16"/>
      <w:szCs w:val="16"/>
    </w:rPr>
  </w:style>
  <w:style w:type="paragraph" w:styleId="Zhlav">
    <w:name w:val="header"/>
    <w:basedOn w:val="Normln"/>
    <w:link w:val="ZhlavChar"/>
    <w:uiPriority w:val="99"/>
    <w:unhideWhenUsed/>
    <w:rsid w:val="00E45B0B"/>
    <w:pPr>
      <w:tabs>
        <w:tab w:val="center" w:pos="4536"/>
        <w:tab w:val="right" w:pos="9072"/>
      </w:tabs>
    </w:pPr>
  </w:style>
  <w:style w:type="character" w:customStyle="1" w:styleId="ZhlavChar">
    <w:name w:val="Záhlaví Char"/>
    <w:basedOn w:val="Standardnpsmoodstavce"/>
    <w:link w:val="Zhlav"/>
    <w:uiPriority w:val="99"/>
    <w:rsid w:val="00E45B0B"/>
  </w:style>
  <w:style w:type="paragraph" w:styleId="Zpat">
    <w:name w:val="footer"/>
    <w:basedOn w:val="Normln"/>
    <w:link w:val="ZpatChar"/>
    <w:uiPriority w:val="99"/>
    <w:unhideWhenUsed/>
    <w:rsid w:val="00E45B0B"/>
    <w:pPr>
      <w:tabs>
        <w:tab w:val="center" w:pos="4536"/>
        <w:tab w:val="right" w:pos="9072"/>
      </w:tabs>
    </w:pPr>
  </w:style>
  <w:style w:type="character" w:customStyle="1" w:styleId="ZpatChar">
    <w:name w:val="Zápatí Char"/>
    <w:basedOn w:val="Standardnpsmoodstavce"/>
    <w:link w:val="Zpat"/>
    <w:uiPriority w:val="99"/>
    <w:rsid w:val="00E45B0B"/>
  </w:style>
  <w:style w:type="character" w:customStyle="1" w:styleId="skypepnhcontainer">
    <w:name w:val="skype_pnh_container"/>
    <w:basedOn w:val="Standardnpsmoodstavce"/>
    <w:rsid w:val="0064549E"/>
    <w:rPr>
      <w:rtl w:val="0"/>
    </w:rPr>
  </w:style>
  <w:style w:type="character" w:customStyle="1" w:styleId="skypepnhmark1">
    <w:name w:val="skype_pnh_mark1"/>
    <w:basedOn w:val="Standardnpsmoodstavce"/>
    <w:rsid w:val="0064549E"/>
    <w:rPr>
      <w:vanish/>
      <w:webHidden w:val="0"/>
      <w:specVanish w:val="0"/>
    </w:rPr>
  </w:style>
  <w:style w:type="character" w:customStyle="1" w:styleId="skypepnhprintcontainer1364156075">
    <w:name w:val="skype_pnh_print_container_1364156075"/>
    <w:basedOn w:val="Standardnpsmoodstavce"/>
    <w:rsid w:val="0064549E"/>
  </w:style>
  <w:style w:type="character" w:customStyle="1" w:styleId="skypepnhtextspan">
    <w:name w:val="skype_pnh_text_span"/>
    <w:basedOn w:val="Standardnpsmoodstavce"/>
    <w:rsid w:val="0064549E"/>
  </w:style>
  <w:style w:type="character" w:customStyle="1" w:styleId="skypepnhfreetextspan">
    <w:name w:val="skype_pnh_free_text_span"/>
    <w:basedOn w:val="Standardnpsmoodstavce"/>
    <w:rsid w:val="0064549E"/>
  </w:style>
  <w:style w:type="character" w:styleId="Hypertextovodkaz">
    <w:name w:val="Hyperlink"/>
    <w:basedOn w:val="Standardnpsmoodstavce"/>
    <w:uiPriority w:val="99"/>
    <w:unhideWhenUsed/>
    <w:rsid w:val="009C776C"/>
    <w:rPr>
      <w:color w:val="0000FF" w:themeColor="hyperlink"/>
      <w:u w:val="single"/>
    </w:rPr>
  </w:style>
  <w:style w:type="table" w:styleId="Mkatabulky">
    <w:name w:val="Table Grid"/>
    <w:basedOn w:val="Normlntabulka"/>
    <w:uiPriority w:val="59"/>
    <w:rsid w:val="00A91D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Standardnpsmoodstavce"/>
    <w:rsid w:val="008D43BB"/>
  </w:style>
  <w:style w:type="paragraph" w:customStyle="1" w:styleId="Standard">
    <w:name w:val="Standard"/>
    <w:rsid w:val="00B150AE"/>
    <w:pPr>
      <w:suppressAutoHyphens/>
      <w:autoSpaceDN w:val="0"/>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Standard"/>
    <w:rsid w:val="00B150AE"/>
    <w:pPr>
      <w:spacing w:line="360" w:lineRule="auto"/>
    </w:pPr>
  </w:style>
  <w:style w:type="paragraph" w:styleId="Odstavecseseznamem">
    <w:name w:val="List Paragraph"/>
    <w:basedOn w:val="Normln"/>
    <w:uiPriority w:val="34"/>
    <w:qFormat/>
    <w:rsid w:val="00B8375C"/>
    <w:pPr>
      <w:ind w:left="720"/>
      <w:contextualSpacing/>
    </w:pPr>
  </w:style>
  <w:style w:type="character" w:customStyle="1" w:styleId="Nadpis1Char">
    <w:name w:val="Nadpis 1 Char"/>
    <w:basedOn w:val="Standardnpsmoodstavce"/>
    <w:link w:val="Nadpis1"/>
    <w:rsid w:val="00C23CB9"/>
    <w:rPr>
      <w:rFonts w:ascii="Times New Roman" w:eastAsia="Times New Roman" w:hAnsi="Times New Roman" w:cs="Times New Roman"/>
      <w:b/>
      <w:bCs/>
      <w:kern w:val="3"/>
      <w:sz w:val="28"/>
      <w:szCs w:val="24"/>
      <w:lang w:eastAsia="zh-CN"/>
    </w:rPr>
  </w:style>
  <w:style w:type="character" w:styleId="Zvraznn">
    <w:name w:val="Emphasis"/>
    <w:basedOn w:val="Standardnpsmoodstavce"/>
    <w:uiPriority w:val="20"/>
    <w:qFormat/>
    <w:rsid w:val="002237EF"/>
    <w:rPr>
      <w:i/>
      <w:iCs/>
    </w:rPr>
  </w:style>
  <w:style w:type="character" w:styleId="Siln">
    <w:name w:val="Strong"/>
    <w:basedOn w:val="Standardnpsmoodstavce"/>
    <w:uiPriority w:val="22"/>
    <w:qFormat/>
    <w:rsid w:val="002237EF"/>
    <w:rPr>
      <w:b/>
      <w:bCs/>
    </w:rPr>
  </w:style>
  <w:style w:type="character" w:customStyle="1" w:styleId="Nadpis3Char">
    <w:name w:val="Nadpis 3 Char"/>
    <w:basedOn w:val="Standardnpsmoodstavce"/>
    <w:link w:val="Nadpis3"/>
    <w:uiPriority w:val="9"/>
    <w:rsid w:val="00F218D3"/>
    <w:rPr>
      <w:rFonts w:asciiTheme="majorHAnsi" w:eastAsiaTheme="majorEastAsia" w:hAnsiTheme="majorHAnsi" w:cstheme="majorBidi"/>
      <w:b/>
      <w:bCs/>
      <w:color w:val="4F81BD" w:themeColor="accent1"/>
    </w:rPr>
  </w:style>
  <w:style w:type="character" w:customStyle="1" w:styleId="separator">
    <w:name w:val="separator"/>
    <w:basedOn w:val="Standardnpsmoodstavce"/>
    <w:rsid w:val="00F218D3"/>
  </w:style>
  <w:style w:type="paragraph" w:customStyle="1" w:styleId="Default">
    <w:name w:val="Default"/>
    <w:basedOn w:val="Standard"/>
    <w:rsid w:val="00ED0F9D"/>
    <w:pPr>
      <w:widowControl w:val="0"/>
      <w:autoSpaceDE w:val="0"/>
      <w:jc w:val="left"/>
    </w:pPr>
    <w:rPr>
      <w:color w:val="000000"/>
    </w:rPr>
  </w:style>
  <w:style w:type="paragraph" w:styleId="Bezmezer">
    <w:name w:val="No Spacing"/>
    <w:uiPriority w:val="1"/>
    <w:qFormat/>
    <w:rsid w:val="00A5474C"/>
    <w:pPr>
      <w:jc w:val="left"/>
    </w:pPr>
  </w:style>
  <w:style w:type="character" w:customStyle="1" w:styleId="s302">
    <w:name w:val="s302"/>
    <w:basedOn w:val="Standardnpsmoodstavce"/>
    <w:rsid w:val="00072C96"/>
  </w:style>
  <w:style w:type="paragraph" w:customStyle="1" w:styleId="1">
    <w:name w:val="1"/>
    <w:uiPriority w:val="20"/>
    <w:qFormat/>
    <w:rsid w:val="001627C5"/>
  </w:style>
</w:styles>
</file>

<file path=word/webSettings.xml><?xml version="1.0" encoding="utf-8"?>
<w:webSettings xmlns:r="http://schemas.openxmlformats.org/officeDocument/2006/relationships" xmlns:w="http://schemas.openxmlformats.org/wordprocessingml/2006/main">
  <w:divs>
    <w:div w:id="75594324">
      <w:bodyDiv w:val="1"/>
      <w:marLeft w:val="0"/>
      <w:marRight w:val="0"/>
      <w:marTop w:val="0"/>
      <w:marBottom w:val="0"/>
      <w:divBdr>
        <w:top w:val="none" w:sz="0" w:space="0" w:color="auto"/>
        <w:left w:val="none" w:sz="0" w:space="0" w:color="auto"/>
        <w:bottom w:val="none" w:sz="0" w:space="0" w:color="auto"/>
        <w:right w:val="none" w:sz="0" w:space="0" w:color="auto"/>
      </w:divBdr>
      <w:divsChild>
        <w:div w:id="1773820390">
          <w:marLeft w:val="0"/>
          <w:marRight w:val="0"/>
          <w:marTop w:val="0"/>
          <w:marBottom w:val="0"/>
          <w:divBdr>
            <w:top w:val="none" w:sz="0" w:space="0" w:color="auto"/>
            <w:left w:val="none" w:sz="0" w:space="0" w:color="auto"/>
            <w:bottom w:val="none" w:sz="0" w:space="0" w:color="auto"/>
            <w:right w:val="none" w:sz="0" w:space="0" w:color="auto"/>
          </w:divBdr>
        </w:div>
      </w:divsChild>
    </w:div>
    <w:div w:id="143275336">
      <w:bodyDiv w:val="1"/>
      <w:marLeft w:val="0"/>
      <w:marRight w:val="0"/>
      <w:marTop w:val="0"/>
      <w:marBottom w:val="0"/>
      <w:divBdr>
        <w:top w:val="none" w:sz="0" w:space="0" w:color="auto"/>
        <w:left w:val="none" w:sz="0" w:space="0" w:color="auto"/>
        <w:bottom w:val="none" w:sz="0" w:space="0" w:color="auto"/>
        <w:right w:val="none" w:sz="0" w:space="0" w:color="auto"/>
      </w:divBdr>
    </w:div>
    <w:div w:id="170291946">
      <w:bodyDiv w:val="1"/>
      <w:marLeft w:val="0"/>
      <w:marRight w:val="0"/>
      <w:marTop w:val="0"/>
      <w:marBottom w:val="0"/>
      <w:divBdr>
        <w:top w:val="none" w:sz="0" w:space="0" w:color="auto"/>
        <w:left w:val="none" w:sz="0" w:space="0" w:color="auto"/>
        <w:bottom w:val="none" w:sz="0" w:space="0" w:color="auto"/>
        <w:right w:val="none" w:sz="0" w:space="0" w:color="auto"/>
      </w:divBdr>
    </w:div>
    <w:div w:id="212349771">
      <w:bodyDiv w:val="1"/>
      <w:marLeft w:val="0"/>
      <w:marRight w:val="0"/>
      <w:marTop w:val="0"/>
      <w:marBottom w:val="0"/>
      <w:divBdr>
        <w:top w:val="none" w:sz="0" w:space="0" w:color="auto"/>
        <w:left w:val="none" w:sz="0" w:space="0" w:color="auto"/>
        <w:bottom w:val="none" w:sz="0" w:space="0" w:color="auto"/>
        <w:right w:val="none" w:sz="0" w:space="0" w:color="auto"/>
      </w:divBdr>
    </w:div>
    <w:div w:id="222719212">
      <w:bodyDiv w:val="1"/>
      <w:marLeft w:val="0"/>
      <w:marRight w:val="0"/>
      <w:marTop w:val="0"/>
      <w:marBottom w:val="0"/>
      <w:divBdr>
        <w:top w:val="none" w:sz="0" w:space="0" w:color="auto"/>
        <w:left w:val="none" w:sz="0" w:space="0" w:color="auto"/>
        <w:bottom w:val="none" w:sz="0" w:space="0" w:color="auto"/>
        <w:right w:val="none" w:sz="0" w:space="0" w:color="auto"/>
      </w:divBdr>
    </w:div>
    <w:div w:id="252782053">
      <w:bodyDiv w:val="1"/>
      <w:marLeft w:val="0"/>
      <w:marRight w:val="0"/>
      <w:marTop w:val="0"/>
      <w:marBottom w:val="0"/>
      <w:divBdr>
        <w:top w:val="none" w:sz="0" w:space="0" w:color="auto"/>
        <w:left w:val="none" w:sz="0" w:space="0" w:color="auto"/>
        <w:bottom w:val="none" w:sz="0" w:space="0" w:color="auto"/>
        <w:right w:val="none" w:sz="0" w:space="0" w:color="auto"/>
      </w:divBdr>
    </w:div>
    <w:div w:id="265581043">
      <w:bodyDiv w:val="1"/>
      <w:marLeft w:val="0"/>
      <w:marRight w:val="0"/>
      <w:marTop w:val="0"/>
      <w:marBottom w:val="0"/>
      <w:divBdr>
        <w:top w:val="none" w:sz="0" w:space="0" w:color="auto"/>
        <w:left w:val="none" w:sz="0" w:space="0" w:color="auto"/>
        <w:bottom w:val="none" w:sz="0" w:space="0" w:color="auto"/>
        <w:right w:val="none" w:sz="0" w:space="0" w:color="auto"/>
      </w:divBdr>
      <w:divsChild>
        <w:div w:id="362753489">
          <w:marLeft w:val="0"/>
          <w:marRight w:val="0"/>
          <w:marTop w:val="0"/>
          <w:marBottom w:val="0"/>
          <w:divBdr>
            <w:top w:val="none" w:sz="0" w:space="0" w:color="auto"/>
            <w:left w:val="none" w:sz="0" w:space="0" w:color="auto"/>
            <w:bottom w:val="none" w:sz="0" w:space="0" w:color="auto"/>
            <w:right w:val="none" w:sz="0" w:space="0" w:color="auto"/>
          </w:divBdr>
        </w:div>
        <w:div w:id="423259061">
          <w:marLeft w:val="0"/>
          <w:marRight w:val="0"/>
          <w:marTop w:val="0"/>
          <w:marBottom w:val="0"/>
          <w:divBdr>
            <w:top w:val="none" w:sz="0" w:space="0" w:color="auto"/>
            <w:left w:val="none" w:sz="0" w:space="0" w:color="auto"/>
            <w:bottom w:val="none" w:sz="0" w:space="0" w:color="auto"/>
            <w:right w:val="none" w:sz="0" w:space="0" w:color="auto"/>
          </w:divBdr>
        </w:div>
        <w:div w:id="872694561">
          <w:marLeft w:val="0"/>
          <w:marRight w:val="0"/>
          <w:marTop w:val="0"/>
          <w:marBottom w:val="0"/>
          <w:divBdr>
            <w:top w:val="none" w:sz="0" w:space="0" w:color="auto"/>
            <w:left w:val="none" w:sz="0" w:space="0" w:color="auto"/>
            <w:bottom w:val="none" w:sz="0" w:space="0" w:color="auto"/>
            <w:right w:val="none" w:sz="0" w:space="0" w:color="auto"/>
          </w:divBdr>
        </w:div>
        <w:div w:id="923345566">
          <w:marLeft w:val="0"/>
          <w:marRight w:val="0"/>
          <w:marTop w:val="0"/>
          <w:marBottom w:val="0"/>
          <w:divBdr>
            <w:top w:val="none" w:sz="0" w:space="0" w:color="auto"/>
            <w:left w:val="none" w:sz="0" w:space="0" w:color="auto"/>
            <w:bottom w:val="none" w:sz="0" w:space="0" w:color="auto"/>
            <w:right w:val="none" w:sz="0" w:space="0" w:color="auto"/>
          </w:divBdr>
        </w:div>
        <w:div w:id="1216620521">
          <w:marLeft w:val="0"/>
          <w:marRight w:val="0"/>
          <w:marTop w:val="0"/>
          <w:marBottom w:val="0"/>
          <w:divBdr>
            <w:top w:val="none" w:sz="0" w:space="0" w:color="auto"/>
            <w:left w:val="none" w:sz="0" w:space="0" w:color="auto"/>
            <w:bottom w:val="none" w:sz="0" w:space="0" w:color="auto"/>
            <w:right w:val="none" w:sz="0" w:space="0" w:color="auto"/>
          </w:divBdr>
        </w:div>
        <w:div w:id="1864780782">
          <w:marLeft w:val="0"/>
          <w:marRight w:val="0"/>
          <w:marTop w:val="0"/>
          <w:marBottom w:val="0"/>
          <w:divBdr>
            <w:top w:val="none" w:sz="0" w:space="0" w:color="auto"/>
            <w:left w:val="none" w:sz="0" w:space="0" w:color="auto"/>
            <w:bottom w:val="none" w:sz="0" w:space="0" w:color="auto"/>
            <w:right w:val="none" w:sz="0" w:space="0" w:color="auto"/>
          </w:divBdr>
        </w:div>
        <w:div w:id="2010907665">
          <w:marLeft w:val="0"/>
          <w:marRight w:val="0"/>
          <w:marTop w:val="0"/>
          <w:marBottom w:val="0"/>
          <w:divBdr>
            <w:top w:val="none" w:sz="0" w:space="0" w:color="auto"/>
            <w:left w:val="none" w:sz="0" w:space="0" w:color="auto"/>
            <w:bottom w:val="none" w:sz="0" w:space="0" w:color="auto"/>
            <w:right w:val="none" w:sz="0" w:space="0" w:color="auto"/>
          </w:divBdr>
        </w:div>
      </w:divsChild>
    </w:div>
    <w:div w:id="337074791">
      <w:bodyDiv w:val="1"/>
      <w:marLeft w:val="0"/>
      <w:marRight w:val="0"/>
      <w:marTop w:val="0"/>
      <w:marBottom w:val="0"/>
      <w:divBdr>
        <w:top w:val="none" w:sz="0" w:space="0" w:color="auto"/>
        <w:left w:val="none" w:sz="0" w:space="0" w:color="auto"/>
        <w:bottom w:val="none" w:sz="0" w:space="0" w:color="auto"/>
        <w:right w:val="none" w:sz="0" w:space="0" w:color="auto"/>
      </w:divBdr>
      <w:divsChild>
        <w:div w:id="1458183233">
          <w:marLeft w:val="0"/>
          <w:marRight w:val="0"/>
          <w:marTop w:val="0"/>
          <w:marBottom w:val="0"/>
          <w:divBdr>
            <w:top w:val="none" w:sz="0" w:space="0" w:color="auto"/>
            <w:left w:val="none" w:sz="0" w:space="0" w:color="auto"/>
            <w:bottom w:val="none" w:sz="0" w:space="0" w:color="auto"/>
            <w:right w:val="none" w:sz="0" w:space="0" w:color="auto"/>
          </w:divBdr>
        </w:div>
        <w:div w:id="1907911878">
          <w:marLeft w:val="0"/>
          <w:marRight w:val="0"/>
          <w:marTop w:val="0"/>
          <w:marBottom w:val="0"/>
          <w:divBdr>
            <w:top w:val="none" w:sz="0" w:space="0" w:color="auto"/>
            <w:left w:val="none" w:sz="0" w:space="0" w:color="auto"/>
            <w:bottom w:val="none" w:sz="0" w:space="0" w:color="auto"/>
            <w:right w:val="none" w:sz="0" w:space="0" w:color="auto"/>
          </w:divBdr>
        </w:div>
      </w:divsChild>
    </w:div>
    <w:div w:id="399792911">
      <w:bodyDiv w:val="1"/>
      <w:marLeft w:val="0"/>
      <w:marRight w:val="0"/>
      <w:marTop w:val="0"/>
      <w:marBottom w:val="0"/>
      <w:divBdr>
        <w:top w:val="none" w:sz="0" w:space="0" w:color="auto"/>
        <w:left w:val="none" w:sz="0" w:space="0" w:color="auto"/>
        <w:bottom w:val="none" w:sz="0" w:space="0" w:color="auto"/>
        <w:right w:val="none" w:sz="0" w:space="0" w:color="auto"/>
      </w:divBdr>
    </w:div>
    <w:div w:id="439297061">
      <w:bodyDiv w:val="1"/>
      <w:marLeft w:val="0"/>
      <w:marRight w:val="0"/>
      <w:marTop w:val="0"/>
      <w:marBottom w:val="0"/>
      <w:divBdr>
        <w:top w:val="none" w:sz="0" w:space="0" w:color="auto"/>
        <w:left w:val="none" w:sz="0" w:space="0" w:color="auto"/>
        <w:bottom w:val="none" w:sz="0" w:space="0" w:color="auto"/>
        <w:right w:val="none" w:sz="0" w:space="0" w:color="auto"/>
      </w:divBdr>
      <w:divsChild>
        <w:div w:id="1542594136">
          <w:marLeft w:val="0"/>
          <w:marRight w:val="0"/>
          <w:marTop w:val="0"/>
          <w:marBottom w:val="0"/>
          <w:divBdr>
            <w:top w:val="none" w:sz="0" w:space="0" w:color="auto"/>
            <w:left w:val="none" w:sz="0" w:space="0" w:color="auto"/>
            <w:bottom w:val="none" w:sz="0" w:space="0" w:color="auto"/>
            <w:right w:val="none" w:sz="0" w:space="0" w:color="auto"/>
          </w:divBdr>
          <w:divsChild>
            <w:div w:id="13114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952130">
      <w:bodyDiv w:val="1"/>
      <w:marLeft w:val="0"/>
      <w:marRight w:val="0"/>
      <w:marTop w:val="0"/>
      <w:marBottom w:val="0"/>
      <w:divBdr>
        <w:top w:val="none" w:sz="0" w:space="0" w:color="auto"/>
        <w:left w:val="none" w:sz="0" w:space="0" w:color="auto"/>
        <w:bottom w:val="none" w:sz="0" w:space="0" w:color="auto"/>
        <w:right w:val="none" w:sz="0" w:space="0" w:color="auto"/>
      </w:divBdr>
    </w:div>
    <w:div w:id="469172384">
      <w:bodyDiv w:val="1"/>
      <w:marLeft w:val="0"/>
      <w:marRight w:val="0"/>
      <w:marTop w:val="0"/>
      <w:marBottom w:val="0"/>
      <w:divBdr>
        <w:top w:val="none" w:sz="0" w:space="0" w:color="auto"/>
        <w:left w:val="none" w:sz="0" w:space="0" w:color="auto"/>
        <w:bottom w:val="none" w:sz="0" w:space="0" w:color="auto"/>
        <w:right w:val="none" w:sz="0" w:space="0" w:color="auto"/>
      </w:divBdr>
    </w:div>
    <w:div w:id="471143550">
      <w:bodyDiv w:val="1"/>
      <w:marLeft w:val="0"/>
      <w:marRight w:val="0"/>
      <w:marTop w:val="0"/>
      <w:marBottom w:val="0"/>
      <w:divBdr>
        <w:top w:val="none" w:sz="0" w:space="0" w:color="auto"/>
        <w:left w:val="none" w:sz="0" w:space="0" w:color="auto"/>
        <w:bottom w:val="none" w:sz="0" w:space="0" w:color="auto"/>
        <w:right w:val="none" w:sz="0" w:space="0" w:color="auto"/>
      </w:divBdr>
    </w:div>
    <w:div w:id="511456759">
      <w:bodyDiv w:val="1"/>
      <w:marLeft w:val="0"/>
      <w:marRight w:val="0"/>
      <w:marTop w:val="0"/>
      <w:marBottom w:val="0"/>
      <w:divBdr>
        <w:top w:val="none" w:sz="0" w:space="0" w:color="auto"/>
        <w:left w:val="none" w:sz="0" w:space="0" w:color="auto"/>
        <w:bottom w:val="none" w:sz="0" w:space="0" w:color="auto"/>
        <w:right w:val="none" w:sz="0" w:space="0" w:color="auto"/>
      </w:divBdr>
    </w:div>
    <w:div w:id="561719653">
      <w:bodyDiv w:val="1"/>
      <w:marLeft w:val="0"/>
      <w:marRight w:val="0"/>
      <w:marTop w:val="0"/>
      <w:marBottom w:val="0"/>
      <w:divBdr>
        <w:top w:val="none" w:sz="0" w:space="0" w:color="auto"/>
        <w:left w:val="none" w:sz="0" w:space="0" w:color="auto"/>
        <w:bottom w:val="none" w:sz="0" w:space="0" w:color="auto"/>
        <w:right w:val="none" w:sz="0" w:space="0" w:color="auto"/>
      </w:divBdr>
    </w:div>
    <w:div w:id="684675909">
      <w:bodyDiv w:val="1"/>
      <w:marLeft w:val="0"/>
      <w:marRight w:val="0"/>
      <w:marTop w:val="0"/>
      <w:marBottom w:val="0"/>
      <w:divBdr>
        <w:top w:val="none" w:sz="0" w:space="0" w:color="auto"/>
        <w:left w:val="none" w:sz="0" w:space="0" w:color="auto"/>
        <w:bottom w:val="none" w:sz="0" w:space="0" w:color="auto"/>
        <w:right w:val="none" w:sz="0" w:space="0" w:color="auto"/>
      </w:divBdr>
    </w:div>
    <w:div w:id="714622274">
      <w:bodyDiv w:val="1"/>
      <w:marLeft w:val="0"/>
      <w:marRight w:val="0"/>
      <w:marTop w:val="0"/>
      <w:marBottom w:val="0"/>
      <w:divBdr>
        <w:top w:val="none" w:sz="0" w:space="0" w:color="auto"/>
        <w:left w:val="none" w:sz="0" w:space="0" w:color="auto"/>
        <w:bottom w:val="none" w:sz="0" w:space="0" w:color="auto"/>
        <w:right w:val="none" w:sz="0" w:space="0" w:color="auto"/>
      </w:divBdr>
    </w:div>
    <w:div w:id="735975735">
      <w:bodyDiv w:val="1"/>
      <w:marLeft w:val="0"/>
      <w:marRight w:val="0"/>
      <w:marTop w:val="0"/>
      <w:marBottom w:val="0"/>
      <w:divBdr>
        <w:top w:val="none" w:sz="0" w:space="0" w:color="auto"/>
        <w:left w:val="none" w:sz="0" w:space="0" w:color="auto"/>
        <w:bottom w:val="none" w:sz="0" w:space="0" w:color="auto"/>
        <w:right w:val="none" w:sz="0" w:space="0" w:color="auto"/>
      </w:divBdr>
      <w:divsChild>
        <w:div w:id="214122652">
          <w:blockQuote w:val="1"/>
          <w:marLeft w:val="0"/>
          <w:marRight w:val="0"/>
          <w:marTop w:val="0"/>
          <w:marBottom w:val="0"/>
          <w:divBdr>
            <w:top w:val="none" w:sz="0" w:space="0" w:color="auto"/>
            <w:left w:val="single" w:sz="12" w:space="7" w:color="003399"/>
            <w:bottom w:val="none" w:sz="0" w:space="0" w:color="auto"/>
            <w:right w:val="none" w:sz="0" w:space="0" w:color="auto"/>
          </w:divBdr>
          <w:divsChild>
            <w:div w:id="1826703762">
              <w:marLeft w:val="0"/>
              <w:marRight w:val="0"/>
              <w:marTop w:val="0"/>
              <w:marBottom w:val="0"/>
              <w:divBdr>
                <w:top w:val="none" w:sz="0" w:space="0" w:color="auto"/>
                <w:left w:val="none" w:sz="0" w:space="0" w:color="auto"/>
                <w:bottom w:val="none" w:sz="0" w:space="0" w:color="auto"/>
                <w:right w:val="none" w:sz="0" w:space="0" w:color="auto"/>
              </w:divBdr>
            </w:div>
          </w:divsChild>
        </w:div>
        <w:div w:id="1967930271">
          <w:blockQuote w:val="1"/>
          <w:marLeft w:val="0"/>
          <w:marRight w:val="0"/>
          <w:marTop w:val="0"/>
          <w:marBottom w:val="0"/>
          <w:divBdr>
            <w:top w:val="none" w:sz="0" w:space="0" w:color="auto"/>
            <w:left w:val="single" w:sz="12" w:space="7" w:color="003399"/>
            <w:bottom w:val="none" w:sz="0" w:space="0" w:color="auto"/>
            <w:right w:val="none" w:sz="0" w:space="0" w:color="auto"/>
          </w:divBdr>
          <w:divsChild>
            <w:div w:id="183718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6449">
      <w:bodyDiv w:val="1"/>
      <w:marLeft w:val="0"/>
      <w:marRight w:val="0"/>
      <w:marTop w:val="0"/>
      <w:marBottom w:val="0"/>
      <w:divBdr>
        <w:top w:val="none" w:sz="0" w:space="0" w:color="auto"/>
        <w:left w:val="none" w:sz="0" w:space="0" w:color="auto"/>
        <w:bottom w:val="none" w:sz="0" w:space="0" w:color="auto"/>
        <w:right w:val="none" w:sz="0" w:space="0" w:color="auto"/>
      </w:divBdr>
    </w:div>
    <w:div w:id="832992086">
      <w:bodyDiv w:val="1"/>
      <w:marLeft w:val="0"/>
      <w:marRight w:val="0"/>
      <w:marTop w:val="0"/>
      <w:marBottom w:val="0"/>
      <w:divBdr>
        <w:top w:val="none" w:sz="0" w:space="0" w:color="auto"/>
        <w:left w:val="none" w:sz="0" w:space="0" w:color="auto"/>
        <w:bottom w:val="none" w:sz="0" w:space="0" w:color="auto"/>
        <w:right w:val="none" w:sz="0" w:space="0" w:color="auto"/>
      </w:divBdr>
    </w:div>
    <w:div w:id="856037993">
      <w:bodyDiv w:val="1"/>
      <w:marLeft w:val="0"/>
      <w:marRight w:val="0"/>
      <w:marTop w:val="0"/>
      <w:marBottom w:val="0"/>
      <w:divBdr>
        <w:top w:val="none" w:sz="0" w:space="0" w:color="auto"/>
        <w:left w:val="none" w:sz="0" w:space="0" w:color="auto"/>
        <w:bottom w:val="none" w:sz="0" w:space="0" w:color="auto"/>
        <w:right w:val="none" w:sz="0" w:space="0" w:color="auto"/>
      </w:divBdr>
    </w:div>
    <w:div w:id="862548307">
      <w:bodyDiv w:val="1"/>
      <w:marLeft w:val="0"/>
      <w:marRight w:val="0"/>
      <w:marTop w:val="0"/>
      <w:marBottom w:val="0"/>
      <w:divBdr>
        <w:top w:val="none" w:sz="0" w:space="0" w:color="auto"/>
        <w:left w:val="none" w:sz="0" w:space="0" w:color="auto"/>
        <w:bottom w:val="none" w:sz="0" w:space="0" w:color="auto"/>
        <w:right w:val="none" w:sz="0" w:space="0" w:color="auto"/>
      </w:divBdr>
    </w:div>
    <w:div w:id="929508749">
      <w:bodyDiv w:val="1"/>
      <w:marLeft w:val="0"/>
      <w:marRight w:val="0"/>
      <w:marTop w:val="0"/>
      <w:marBottom w:val="0"/>
      <w:divBdr>
        <w:top w:val="none" w:sz="0" w:space="0" w:color="auto"/>
        <w:left w:val="none" w:sz="0" w:space="0" w:color="auto"/>
        <w:bottom w:val="none" w:sz="0" w:space="0" w:color="auto"/>
        <w:right w:val="none" w:sz="0" w:space="0" w:color="auto"/>
      </w:divBdr>
      <w:divsChild>
        <w:div w:id="16971967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2059792">
              <w:marLeft w:val="0"/>
              <w:marRight w:val="0"/>
              <w:marTop w:val="0"/>
              <w:marBottom w:val="0"/>
              <w:divBdr>
                <w:top w:val="none" w:sz="0" w:space="0" w:color="auto"/>
                <w:left w:val="none" w:sz="0" w:space="0" w:color="auto"/>
                <w:bottom w:val="none" w:sz="0" w:space="0" w:color="auto"/>
                <w:right w:val="none" w:sz="0" w:space="0" w:color="auto"/>
              </w:divBdr>
              <w:divsChild>
                <w:div w:id="1214468291">
                  <w:marLeft w:val="0"/>
                  <w:marRight w:val="0"/>
                  <w:marTop w:val="0"/>
                  <w:marBottom w:val="0"/>
                  <w:divBdr>
                    <w:top w:val="none" w:sz="0" w:space="0" w:color="auto"/>
                    <w:left w:val="none" w:sz="0" w:space="0" w:color="auto"/>
                    <w:bottom w:val="none" w:sz="0" w:space="0" w:color="auto"/>
                    <w:right w:val="none" w:sz="0" w:space="0" w:color="auto"/>
                  </w:divBdr>
                  <w:divsChild>
                    <w:div w:id="45175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91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0300414">
              <w:marLeft w:val="0"/>
              <w:marRight w:val="0"/>
              <w:marTop w:val="0"/>
              <w:marBottom w:val="0"/>
              <w:divBdr>
                <w:top w:val="none" w:sz="0" w:space="0" w:color="auto"/>
                <w:left w:val="none" w:sz="0" w:space="0" w:color="auto"/>
                <w:bottom w:val="none" w:sz="0" w:space="0" w:color="auto"/>
                <w:right w:val="none" w:sz="0" w:space="0" w:color="auto"/>
              </w:divBdr>
              <w:divsChild>
                <w:div w:id="750083671">
                  <w:marLeft w:val="0"/>
                  <w:marRight w:val="0"/>
                  <w:marTop w:val="0"/>
                  <w:marBottom w:val="0"/>
                  <w:divBdr>
                    <w:top w:val="none" w:sz="0" w:space="0" w:color="auto"/>
                    <w:left w:val="none" w:sz="0" w:space="0" w:color="auto"/>
                    <w:bottom w:val="none" w:sz="0" w:space="0" w:color="auto"/>
                    <w:right w:val="none" w:sz="0" w:space="0" w:color="auto"/>
                  </w:divBdr>
                  <w:divsChild>
                    <w:div w:id="102393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280380">
      <w:bodyDiv w:val="1"/>
      <w:marLeft w:val="0"/>
      <w:marRight w:val="0"/>
      <w:marTop w:val="0"/>
      <w:marBottom w:val="0"/>
      <w:divBdr>
        <w:top w:val="none" w:sz="0" w:space="0" w:color="auto"/>
        <w:left w:val="none" w:sz="0" w:space="0" w:color="auto"/>
        <w:bottom w:val="none" w:sz="0" w:space="0" w:color="auto"/>
        <w:right w:val="none" w:sz="0" w:space="0" w:color="auto"/>
      </w:divBdr>
    </w:div>
    <w:div w:id="1029842759">
      <w:bodyDiv w:val="1"/>
      <w:marLeft w:val="0"/>
      <w:marRight w:val="0"/>
      <w:marTop w:val="0"/>
      <w:marBottom w:val="0"/>
      <w:divBdr>
        <w:top w:val="none" w:sz="0" w:space="0" w:color="auto"/>
        <w:left w:val="none" w:sz="0" w:space="0" w:color="auto"/>
        <w:bottom w:val="none" w:sz="0" w:space="0" w:color="auto"/>
        <w:right w:val="none" w:sz="0" w:space="0" w:color="auto"/>
      </w:divBdr>
    </w:div>
    <w:div w:id="1055933671">
      <w:bodyDiv w:val="1"/>
      <w:marLeft w:val="0"/>
      <w:marRight w:val="0"/>
      <w:marTop w:val="0"/>
      <w:marBottom w:val="0"/>
      <w:divBdr>
        <w:top w:val="none" w:sz="0" w:space="0" w:color="auto"/>
        <w:left w:val="none" w:sz="0" w:space="0" w:color="auto"/>
        <w:bottom w:val="none" w:sz="0" w:space="0" w:color="auto"/>
        <w:right w:val="none" w:sz="0" w:space="0" w:color="auto"/>
      </w:divBdr>
    </w:div>
    <w:div w:id="1137992374">
      <w:bodyDiv w:val="1"/>
      <w:marLeft w:val="0"/>
      <w:marRight w:val="0"/>
      <w:marTop w:val="0"/>
      <w:marBottom w:val="0"/>
      <w:divBdr>
        <w:top w:val="none" w:sz="0" w:space="0" w:color="auto"/>
        <w:left w:val="none" w:sz="0" w:space="0" w:color="auto"/>
        <w:bottom w:val="none" w:sz="0" w:space="0" w:color="auto"/>
        <w:right w:val="none" w:sz="0" w:space="0" w:color="auto"/>
      </w:divBdr>
    </w:div>
    <w:div w:id="1209299705">
      <w:bodyDiv w:val="1"/>
      <w:marLeft w:val="0"/>
      <w:marRight w:val="0"/>
      <w:marTop w:val="0"/>
      <w:marBottom w:val="0"/>
      <w:divBdr>
        <w:top w:val="none" w:sz="0" w:space="0" w:color="auto"/>
        <w:left w:val="none" w:sz="0" w:space="0" w:color="auto"/>
        <w:bottom w:val="none" w:sz="0" w:space="0" w:color="auto"/>
        <w:right w:val="none" w:sz="0" w:space="0" w:color="auto"/>
      </w:divBdr>
      <w:divsChild>
        <w:div w:id="440151322">
          <w:marLeft w:val="0"/>
          <w:marRight w:val="0"/>
          <w:marTop w:val="0"/>
          <w:marBottom w:val="0"/>
          <w:divBdr>
            <w:top w:val="none" w:sz="0" w:space="0" w:color="auto"/>
            <w:left w:val="none" w:sz="0" w:space="0" w:color="auto"/>
            <w:bottom w:val="none" w:sz="0" w:space="0" w:color="auto"/>
            <w:right w:val="none" w:sz="0" w:space="0" w:color="auto"/>
          </w:divBdr>
        </w:div>
        <w:div w:id="680663229">
          <w:marLeft w:val="0"/>
          <w:marRight w:val="0"/>
          <w:marTop w:val="0"/>
          <w:marBottom w:val="0"/>
          <w:divBdr>
            <w:top w:val="none" w:sz="0" w:space="0" w:color="auto"/>
            <w:left w:val="none" w:sz="0" w:space="0" w:color="auto"/>
            <w:bottom w:val="none" w:sz="0" w:space="0" w:color="auto"/>
            <w:right w:val="none" w:sz="0" w:space="0" w:color="auto"/>
          </w:divBdr>
        </w:div>
      </w:divsChild>
    </w:div>
    <w:div w:id="1246721485">
      <w:bodyDiv w:val="1"/>
      <w:marLeft w:val="0"/>
      <w:marRight w:val="0"/>
      <w:marTop w:val="0"/>
      <w:marBottom w:val="0"/>
      <w:divBdr>
        <w:top w:val="none" w:sz="0" w:space="0" w:color="auto"/>
        <w:left w:val="none" w:sz="0" w:space="0" w:color="auto"/>
        <w:bottom w:val="none" w:sz="0" w:space="0" w:color="auto"/>
        <w:right w:val="none" w:sz="0" w:space="0" w:color="auto"/>
      </w:divBdr>
      <w:divsChild>
        <w:div w:id="203368319">
          <w:marLeft w:val="0"/>
          <w:marRight w:val="0"/>
          <w:marTop w:val="0"/>
          <w:marBottom w:val="0"/>
          <w:divBdr>
            <w:top w:val="none" w:sz="0" w:space="0" w:color="auto"/>
            <w:left w:val="none" w:sz="0" w:space="0" w:color="auto"/>
            <w:bottom w:val="none" w:sz="0" w:space="0" w:color="auto"/>
            <w:right w:val="none" w:sz="0" w:space="0" w:color="auto"/>
          </w:divBdr>
          <w:divsChild>
            <w:div w:id="471021792">
              <w:marLeft w:val="0"/>
              <w:marRight w:val="0"/>
              <w:marTop w:val="0"/>
              <w:marBottom w:val="0"/>
              <w:divBdr>
                <w:top w:val="single" w:sz="18" w:space="0" w:color="FFBF00"/>
                <w:left w:val="single" w:sz="18" w:space="0" w:color="FFBF00"/>
                <w:bottom w:val="single" w:sz="2" w:space="0" w:color="FFBF00"/>
                <w:right w:val="single" w:sz="2" w:space="0" w:color="FFBF00"/>
              </w:divBdr>
              <w:divsChild>
                <w:div w:id="737822425">
                  <w:marLeft w:val="0"/>
                  <w:marRight w:val="0"/>
                  <w:marTop w:val="0"/>
                  <w:marBottom w:val="0"/>
                  <w:divBdr>
                    <w:top w:val="none" w:sz="0" w:space="0" w:color="auto"/>
                    <w:left w:val="none" w:sz="0" w:space="0" w:color="auto"/>
                    <w:bottom w:val="none" w:sz="0" w:space="0" w:color="auto"/>
                    <w:right w:val="none" w:sz="0" w:space="0" w:color="auto"/>
                  </w:divBdr>
                  <w:divsChild>
                    <w:div w:id="1891913428">
                      <w:marLeft w:val="0"/>
                      <w:marRight w:val="0"/>
                      <w:marTop w:val="0"/>
                      <w:marBottom w:val="0"/>
                      <w:divBdr>
                        <w:top w:val="none" w:sz="0" w:space="0" w:color="auto"/>
                        <w:left w:val="none" w:sz="0" w:space="0" w:color="auto"/>
                        <w:bottom w:val="none" w:sz="0" w:space="0" w:color="auto"/>
                        <w:right w:val="none" w:sz="0" w:space="0" w:color="auto"/>
                      </w:divBdr>
                      <w:divsChild>
                        <w:div w:id="1605307032">
                          <w:marLeft w:val="0"/>
                          <w:marRight w:val="0"/>
                          <w:marTop w:val="0"/>
                          <w:marBottom w:val="0"/>
                          <w:divBdr>
                            <w:top w:val="none" w:sz="0" w:space="0" w:color="auto"/>
                            <w:left w:val="none" w:sz="0" w:space="0" w:color="auto"/>
                            <w:bottom w:val="none" w:sz="0" w:space="0" w:color="auto"/>
                            <w:right w:val="none" w:sz="0" w:space="0" w:color="auto"/>
                          </w:divBdr>
                          <w:divsChild>
                            <w:div w:id="1523474908">
                              <w:marLeft w:val="0"/>
                              <w:marRight w:val="0"/>
                              <w:marTop w:val="0"/>
                              <w:marBottom w:val="0"/>
                              <w:divBdr>
                                <w:top w:val="none" w:sz="0" w:space="0" w:color="auto"/>
                                <w:left w:val="none" w:sz="0" w:space="0" w:color="auto"/>
                                <w:bottom w:val="none" w:sz="0" w:space="0" w:color="auto"/>
                                <w:right w:val="none" w:sz="0" w:space="0" w:color="auto"/>
                              </w:divBdr>
                              <w:divsChild>
                                <w:div w:id="250699141">
                                  <w:marLeft w:val="0"/>
                                  <w:marRight w:val="0"/>
                                  <w:marTop w:val="0"/>
                                  <w:marBottom w:val="0"/>
                                  <w:divBdr>
                                    <w:top w:val="none" w:sz="0" w:space="0" w:color="auto"/>
                                    <w:left w:val="none" w:sz="0" w:space="0" w:color="auto"/>
                                    <w:bottom w:val="none" w:sz="0" w:space="0" w:color="auto"/>
                                    <w:right w:val="none" w:sz="0" w:space="0" w:color="auto"/>
                                  </w:divBdr>
                                  <w:divsChild>
                                    <w:div w:id="1707175150">
                                      <w:marLeft w:val="0"/>
                                      <w:marRight w:val="0"/>
                                      <w:marTop w:val="0"/>
                                      <w:marBottom w:val="0"/>
                                      <w:divBdr>
                                        <w:top w:val="none" w:sz="0" w:space="0" w:color="auto"/>
                                        <w:left w:val="none" w:sz="0" w:space="0" w:color="auto"/>
                                        <w:bottom w:val="none" w:sz="0" w:space="0" w:color="auto"/>
                                        <w:right w:val="none" w:sz="0" w:space="0" w:color="auto"/>
                                      </w:divBdr>
                                      <w:divsChild>
                                        <w:div w:id="57672660">
                                          <w:marLeft w:val="0"/>
                                          <w:marRight w:val="0"/>
                                          <w:marTop w:val="0"/>
                                          <w:marBottom w:val="0"/>
                                          <w:divBdr>
                                            <w:top w:val="none" w:sz="0" w:space="0" w:color="auto"/>
                                            <w:left w:val="none" w:sz="0" w:space="0" w:color="auto"/>
                                            <w:bottom w:val="none" w:sz="0" w:space="0" w:color="auto"/>
                                            <w:right w:val="none" w:sz="0" w:space="0" w:color="auto"/>
                                          </w:divBdr>
                                          <w:divsChild>
                                            <w:div w:id="907038242">
                                              <w:blockQuote w:val="1"/>
                                              <w:marLeft w:val="0"/>
                                              <w:marRight w:val="0"/>
                                              <w:marTop w:val="0"/>
                                              <w:marBottom w:val="0"/>
                                              <w:divBdr>
                                                <w:top w:val="none" w:sz="0" w:space="0" w:color="auto"/>
                                                <w:left w:val="single" w:sz="12" w:space="8" w:color="003399"/>
                                                <w:bottom w:val="none" w:sz="0" w:space="0" w:color="auto"/>
                                                <w:right w:val="none" w:sz="0" w:space="0" w:color="auto"/>
                                              </w:divBdr>
                                              <w:divsChild>
                                                <w:div w:id="2063821426">
                                                  <w:marLeft w:val="0"/>
                                                  <w:marRight w:val="0"/>
                                                  <w:marTop w:val="0"/>
                                                  <w:marBottom w:val="0"/>
                                                  <w:divBdr>
                                                    <w:top w:val="none" w:sz="0" w:space="0" w:color="auto"/>
                                                    <w:left w:val="none" w:sz="0" w:space="0" w:color="auto"/>
                                                    <w:bottom w:val="none" w:sz="0" w:space="0" w:color="auto"/>
                                                    <w:right w:val="none" w:sz="0" w:space="0" w:color="auto"/>
                                                  </w:divBdr>
                                                  <w:divsChild>
                                                    <w:div w:id="539123985">
                                                      <w:blockQuote w:val="1"/>
                                                      <w:marLeft w:val="0"/>
                                                      <w:marRight w:val="0"/>
                                                      <w:marTop w:val="0"/>
                                                      <w:marBottom w:val="0"/>
                                                      <w:divBdr>
                                                        <w:top w:val="none" w:sz="0" w:space="0" w:color="auto"/>
                                                        <w:left w:val="single" w:sz="12" w:space="8" w:color="003399"/>
                                                        <w:bottom w:val="none" w:sz="0" w:space="0" w:color="auto"/>
                                                        <w:right w:val="none" w:sz="0" w:space="0" w:color="auto"/>
                                                      </w:divBdr>
                                                      <w:divsChild>
                                                        <w:div w:id="1878397287">
                                                          <w:marLeft w:val="0"/>
                                                          <w:marRight w:val="0"/>
                                                          <w:marTop w:val="0"/>
                                                          <w:marBottom w:val="0"/>
                                                          <w:divBdr>
                                                            <w:top w:val="none" w:sz="0" w:space="0" w:color="auto"/>
                                                            <w:left w:val="none" w:sz="0" w:space="0" w:color="auto"/>
                                                            <w:bottom w:val="none" w:sz="0" w:space="0" w:color="auto"/>
                                                            <w:right w:val="none" w:sz="0" w:space="0" w:color="auto"/>
                                                          </w:divBdr>
                                                          <w:divsChild>
                                                            <w:div w:id="1454246258">
                                                              <w:blockQuote w:val="1"/>
                                                              <w:marLeft w:val="0"/>
                                                              <w:marRight w:val="0"/>
                                                              <w:marTop w:val="0"/>
                                                              <w:marBottom w:val="0"/>
                                                              <w:divBdr>
                                                                <w:top w:val="none" w:sz="0" w:space="0" w:color="auto"/>
                                                                <w:left w:val="single" w:sz="12" w:space="8" w:color="003399"/>
                                                                <w:bottom w:val="none" w:sz="0" w:space="0" w:color="auto"/>
                                                                <w:right w:val="none" w:sz="0" w:space="0" w:color="auto"/>
                                                              </w:divBdr>
                                                              <w:divsChild>
                                                                <w:div w:id="551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577942">
                                              <w:blockQuote w:val="1"/>
                                              <w:marLeft w:val="0"/>
                                              <w:marRight w:val="0"/>
                                              <w:marTop w:val="0"/>
                                              <w:marBottom w:val="0"/>
                                              <w:divBdr>
                                                <w:top w:val="none" w:sz="0" w:space="0" w:color="auto"/>
                                                <w:left w:val="single" w:sz="12" w:space="8" w:color="003399"/>
                                                <w:bottom w:val="none" w:sz="0" w:space="0" w:color="auto"/>
                                                <w:right w:val="none" w:sz="0" w:space="0" w:color="auto"/>
                                              </w:divBdr>
                                              <w:divsChild>
                                                <w:div w:id="629550772">
                                                  <w:marLeft w:val="0"/>
                                                  <w:marRight w:val="0"/>
                                                  <w:marTop w:val="0"/>
                                                  <w:marBottom w:val="0"/>
                                                  <w:divBdr>
                                                    <w:top w:val="none" w:sz="0" w:space="0" w:color="auto"/>
                                                    <w:left w:val="none" w:sz="0" w:space="0" w:color="auto"/>
                                                    <w:bottom w:val="none" w:sz="0" w:space="0" w:color="auto"/>
                                                    <w:right w:val="none" w:sz="0" w:space="0" w:color="auto"/>
                                                  </w:divBdr>
                                                  <w:divsChild>
                                                    <w:div w:id="327100073">
                                                      <w:blockQuote w:val="1"/>
                                                      <w:marLeft w:val="0"/>
                                                      <w:marRight w:val="0"/>
                                                      <w:marTop w:val="0"/>
                                                      <w:marBottom w:val="0"/>
                                                      <w:divBdr>
                                                        <w:top w:val="none" w:sz="0" w:space="0" w:color="auto"/>
                                                        <w:left w:val="single" w:sz="12" w:space="8" w:color="003399"/>
                                                        <w:bottom w:val="none" w:sz="0" w:space="0" w:color="auto"/>
                                                        <w:right w:val="none" w:sz="0" w:space="0" w:color="auto"/>
                                                      </w:divBdr>
                                                      <w:divsChild>
                                                        <w:div w:id="98260151">
                                                          <w:marLeft w:val="0"/>
                                                          <w:marRight w:val="0"/>
                                                          <w:marTop w:val="0"/>
                                                          <w:marBottom w:val="0"/>
                                                          <w:divBdr>
                                                            <w:top w:val="none" w:sz="0" w:space="0" w:color="auto"/>
                                                            <w:left w:val="none" w:sz="0" w:space="0" w:color="auto"/>
                                                            <w:bottom w:val="none" w:sz="0" w:space="0" w:color="auto"/>
                                                            <w:right w:val="none" w:sz="0" w:space="0" w:color="auto"/>
                                                          </w:divBdr>
                                                          <w:divsChild>
                                                            <w:div w:id="337317432">
                                                              <w:blockQuote w:val="1"/>
                                                              <w:marLeft w:val="0"/>
                                                              <w:marRight w:val="0"/>
                                                              <w:marTop w:val="0"/>
                                                              <w:marBottom w:val="0"/>
                                                              <w:divBdr>
                                                                <w:top w:val="none" w:sz="0" w:space="0" w:color="auto"/>
                                                                <w:left w:val="single" w:sz="12" w:space="8" w:color="003399"/>
                                                                <w:bottom w:val="none" w:sz="0" w:space="0" w:color="auto"/>
                                                                <w:right w:val="none" w:sz="0" w:space="0" w:color="auto"/>
                                                              </w:divBdr>
                                                              <w:divsChild>
                                                                <w:div w:id="20305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6374182">
      <w:bodyDiv w:val="1"/>
      <w:marLeft w:val="0"/>
      <w:marRight w:val="0"/>
      <w:marTop w:val="0"/>
      <w:marBottom w:val="0"/>
      <w:divBdr>
        <w:top w:val="none" w:sz="0" w:space="0" w:color="auto"/>
        <w:left w:val="none" w:sz="0" w:space="0" w:color="auto"/>
        <w:bottom w:val="none" w:sz="0" w:space="0" w:color="auto"/>
        <w:right w:val="none" w:sz="0" w:space="0" w:color="auto"/>
      </w:divBdr>
    </w:div>
    <w:div w:id="1310017912">
      <w:bodyDiv w:val="1"/>
      <w:marLeft w:val="0"/>
      <w:marRight w:val="0"/>
      <w:marTop w:val="0"/>
      <w:marBottom w:val="0"/>
      <w:divBdr>
        <w:top w:val="none" w:sz="0" w:space="0" w:color="auto"/>
        <w:left w:val="none" w:sz="0" w:space="0" w:color="auto"/>
        <w:bottom w:val="none" w:sz="0" w:space="0" w:color="auto"/>
        <w:right w:val="none" w:sz="0" w:space="0" w:color="auto"/>
      </w:divBdr>
    </w:div>
    <w:div w:id="1322544171">
      <w:bodyDiv w:val="1"/>
      <w:marLeft w:val="0"/>
      <w:marRight w:val="0"/>
      <w:marTop w:val="0"/>
      <w:marBottom w:val="0"/>
      <w:divBdr>
        <w:top w:val="none" w:sz="0" w:space="0" w:color="auto"/>
        <w:left w:val="none" w:sz="0" w:space="0" w:color="auto"/>
        <w:bottom w:val="none" w:sz="0" w:space="0" w:color="auto"/>
        <w:right w:val="none" w:sz="0" w:space="0" w:color="auto"/>
      </w:divBdr>
    </w:div>
    <w:div w:id="1385254422">
      <w:bodyDiv w:val="1"/>
      <w:marLeft w:val="0"/>
      <w:marRight w:val="0"/>
      <w:marTop w:val="0"/>
      <w:marBottom w:val="0"/>
      <w:divBdr>
        <w:top w:val="none" w:sz="0" w:space="0" w:color="auto"/>
        <w:left w:val="none" w:sz="0" w:space="0" w:color="auto"/>
        <w:bottom w:val="none" w:sz="0" w:space="0" w:color="auto"/>
        <w:right w:val="none" w:sz="0" w:space="0" w:color="auto"/>
      </w:divBdr>
    </w:div>
    <w:div w:id="1390303115">
      <w:bodyDiv w:val="1"/>
      <w:marLeft w:val="0"/>
      <w:marRight w:val="0"/>
      <w:marTop w:val="0"/>
      <w:marBottom w:val="0"/>
      <w:divBdr>
        <w:top w:val="none" w:sz="0" w:space="0" w:color="auto"/>
        <w:left w:val="none" w:sz="0" w:space="0" w:color="auto"/>
        <w:bottom w:val="none" w:sz="0" w:space="0" w:color="auto"/>
        <w:right w:val="none" w:sz="0" w:space="0" w:color="auto"/>
      </w:divBdr>
    </w:div>
    <w:div w:id="1566262620">
      <w:bodyDiv w:val="1"/>
      <w:marLeft w:val="0"/>
      <w:marRight w:val="0"/>
      <w:marTop w:val="0"/>
      <w:marBottom w:val="0"/>
      <w:divBdr>
        <w:top w:val="none" w:sz="0" w:space="0" w:color="auto"/>
        <w:left w:val="none" w:sz="0" w:space="0" w:color="auto"/>
        <w:bottom w:val="none" w:sz="0" w:space="0" w:color="auto"/>
        <w:right w:val="none" w:sz="0" w:space="0" w:color="auto"/>
      </w:divBdr>
    </w:div>
    <w:div w:id="1591280175">
      <w:bodyDiv w:val="1"/>
      <w:marLeft w:val="0"/>
      <w:marRight w:val="0"/>
      <w:marTop w:val="0"/>
      <w:marBottom w:val="0"/>
      <w:divBdr>
        <w:top w:val="none" w:sz="0" w:space="0" w:color="auto"/>
        <w:left w:val="none" w:sz="0" w:space="0" w:color="auto"/>
        <w:bottom w:val="none" w:sz="0" w:space="0" w:color="auto"/>
        <w:right w:val="none" w:sz="0" w:space="0" w:color="auto"/>
      </w:divBdr>
    </w:div>
    <w:div w:id="1637485211">
      <w:bodyDiv w:val="1"/>
      <w:marLeft w:val="0"/>
      <w:marRight w:val="0"/>
      <w:marTop w:val="0"/>
      <w:marBottom w:val="0"/>
      <w:divBdr>
        <w:top w:val="none" w:sz="0" w:space="0" w:color="auto"/>
        <w:left w:val="none" w:sz="0" w:space="0" w:color="auto"/>
        <w:bottom w:val="none" w:sz="0" w:space="0" w:color="auto"/>
        <w:right w:val="none" w:sz="0" w:space="0" w:color="auto"/>
      </w:divBdr>
      <w:divsChild>
        <w:div w:id="98795175">
          <w:marLeft w:val="0"/>
          <w:marRight w:val="0"/>
          <w:marTop w:val="0"/>
          <w:marBottom w:val="0"/>
          <w:divBdr>
            <w:top w:val="none" w:sz="0" w:space="0" w:color="auto"/>
            <w:left w:val="none" w:sz="0" w:space="0" w:color="auto"/>
            <w:bottom w:val="none" w:sz="0" w:space="0" w:color="auto"/>
            <w:right w:val="none" w:sz="0" w:space="0" w:color="auto"/>
          </w:divBdr>
        </w:div>
      </w:divsChild>
    </w:div>
    <w:div w:id="1666783014">
      <w:bodyDiv w:val="1"/>
      <w:marLeft w:val="0"/>
      <w:marRight w:val="0"/>
      <w:marTop w:val="0"/>
      <w:marBottom w:val="0"/>
      <w:divBdr>
        <w:top w:val="none" w:sz="0" w:space="0" w:color="auto"/>
        <w:left w:val="none" w:sz="0" w:space="0" w:color="auto"/>
        <w:bottom w:val="none" w:sz="0" w:space="0" w:color="auto"/>
        <w:right w:val="none" w:sz="0" w:space="0" w:color="auto"/>
      </w:divBdr>
    </w:div>
    <w:div w:id="1805729253">
      <w:bodyDiv w:val="1"/>
      <w:marLeft w:val="0"/>
      <w:marRight w:val="0"/>
      <w:marTop w:val="0"/>
      <w:marBottom w:val="0"/>
      <w:divBdr>
        <w:top w:val="none" w:sz="0" w:space="0" w:color="auto"/>
        <w:left w:val="none" w:sz="0" w:space="0" w:color="auto"/>
        <w:bottom w:val="none" w:sz="0" w:space="0" w:color="auto"/>
        <w:right w:val="none" w:sz="0" w:space="0" w:color="auto"/>
      </w:divBdr>
    </w:div>
    <w:div w:id="1903173956">
      <w:bodyDiv w:val="1"/>
      <w:marLeft w:val="0"/>
      <w:marRight w:val="0"/>
      <w:marTop w:val="0"/>
      <w:marBottom w:val="0"/>
      <w:divBdr>
        <w:top w:val="none" w:sz="0" w:space="0" w:color="auto"/>
        <w:left w:val="none" w:sz="0" w:space="0" w:color="auto"/>
        <w:bottom w:val="none" w:sz="0" w:space="0" w:color="auto"/>
        <w:right w:val="none" w:sz="0" w:space="0" w:color="auto"/>
      </w:divBdr>
      <w:divsChild>
        <w:div w:id="274214318">
          <w:marLeft w:val="0"/>
          <w:marRight w:val="0"/>
          <w:marTop w:val="0"/>
          <w:marBottom w:val="0"/>
          <w:divBdr>
            <w:top w:val="none" w:sz="0" w:space="0" w:color="auto"/>
            <w:left w:val="none" w:sz="0" w:space="0" w:color="auto"/>
            <w:bottom w:val="none" w:sz="0" w:space="0" w:color="auto"/>
            <w:right w:val="none" w:sz="0" w:space="0" w:color="auto"/>
          </w:divBdr>
        </w:div>
        <w:div w:id="1194877472">
          <w:marLeft w:val="0"/>
          <w:marRight w:val="0"/>
          <w:marTop w:val="0"/>
          <w:marBottom w:val="0"/>
          <w:divBdr>
            <w:top w:val="none" w:sz="0" w:space="0" w:color="auto"/>
            <w:left w:val="none" w:sz="0" w:space="0" w:color="auto"/>
            <w:bottom w:val="none" w:sz="0" w:space="0" w:color="auto"/>
            <w:right w:val="none" w:sz="0" w:space="0" w:color="auto"/>
          </w:divBdr>
        </w:div>
      </w:divsChild>
    </w:div>
    <w:div w:id="1905602968">
      <w:bodyDiv w:val="1"/>
      <w:marLeft w:val="0"/>
      <w:marRight w:val="0"/>
      <w:marTop w:val="0"/>
      <w:marBottom w:val="0"/>
      <w:divBdr>
        <w:top w:val="none" w:sz="0" w:space="0" w:color="auto"/>
        <w:left w:val="none" w:sz="0" w:space="0" w:color="auto"/>
        <w:bottom w:val="none" w:sz="0" w:space="0" w:color="auto"/>
        <w:right w:val="none" w:sz="0" w:space="0" w:color="auto"/>
      </w:divBdr>
    </w:div>
    <w:div w:id="1945189550">
      <w:bodyDiv w:val="1"/>
      <w:marLeft w:val="0"/>
      <w:marRight w:val="0"/>
      <w:marTop w:val="0"/>
      <w:marBottom w:val="0"/>
      <w:divBdr>
        <w:top w:val="none" w:sz="0" w:space="0" w:color="auto"/>
        <w:left w:val="none" w:sz="0" w:space="0" w:color="auto"/>
        <w:bottom w:val="none" w:sz="0" w:space="0" w:color="auto"/>
        <w:right w:val="none" w:sz="0" w:space="0" w:color="auto"/>
      </w:divBdr>
    </w:div>
    <w:div w:id="1976519685">
      <w:bodyDiv w:val="1"/>
      <w:marLeft w:val="0"/>
      <w:marRight w:val="0"/>
      <w:marTop w:val="0"/>
      <w:marBottom w:val="0"/>
      <w:divBdr>
        <w:top w:val="none" w:sz="0" w:space="0" w:color="auto"/>
        <w:left w:val="none" w:sz="0" w:space="0" w:color="auto"/>
        <w:bottom w:val="none" w:sz="0" w:space="0" w:color="auto"/>
        <w:right w:val="none" w:sz="0" w:space="0" w:color="auto"/>
      </w:divBdr>
      <w:divsChild>
        <w:div w:id="370303289">
          <w:marLeft w:val="0"/>
          <w:marRight w:val="0"/>
          <w:marTop w:val="0"/>
          <w:marBottom w:val="0"/>
          <w:divBdr>
            <w:top w:val="none" w:sz="0" w:space="0" w:color="auto"/>
            <w:left w:val="none" w:sz="0" w:space="0" w:color="auto"/>
            <w:bottom w:val="none" w:sz="0" w:space="0" w:color="auto"/>
            <w:right w:val="none" w:sz="0" w:space="0" w:color="auto"/>
          </w:divBdr>
          <w:divsChild>
            <w:div w:id="281572404">
              <w:marLeft w:val="0"/>
              <w:marRight w:val="0"/>
              <w:marTop w:val="0"/>
              <w:marBottom w:val="0"/>
              <w:divBdr>
                <w:top w:val="none" w:sz="0" w:space="0" w:color="auto"/>
                <w:left w:val="none" w:sz="0" w:space="0" w:color="auto"/>
                <w:bottom w:val="none" w:sz="0" w:space="0" w:color="auto"/>
                <w:right w:val="none" w:sz="0" w:space="0" w:color="auto"/>
              </w:divBdr>
              <w:divsChild>
                <w:div w:id="374164461">
                  <w:marLeft w:val="0"/>
                  <w:marRight w:val="0"/>
                  <w:marTop w:val="0"/>
                  <w:marBottom w:val="0"/>
                  <w:divBdr>
                    <w:top w:val="none" w:sz="0" w:space="0" w:color="auto"/>
                    <w:left w:val="none" w:sz="0" w:space="0" w:color="auto"/>
                    <w:bottom w:val="none" w:sz="0" w:space="0" w:color="auto"/>
                    <w:right w:val="none" w:sz="0" w:space="0" w:color="auto"/>
                  </w:divBdr>
                </w:div>
                <w:div w:id="838038282">
                  <w:marLeft w:val="0"/>
                  <w:marRight w:val="0"/>
                  <w:marTop w:val="0"/>
                  <w:marBottom w:val="0"/>
                  <w:divBdr>
                    <w:top w:val="none" w:sz="0" w:space="0" w:color="auto"/>
                    <w:left w:val="none" w:sz="0" w:space="0" w:color="auto"/>
                    <w:bottom w:val="none" w:sz="0" w:space="0" w:color="auto"/>
                    <w:right w:val="none" w:sz="0" w:space="0" w:color="auto"/>
                  </w:divBdr>
                </w:div>
                <w:div w:id="896010762">
                  <w:marLeft w:val="0"/>
                  <w:marRight w:val="0"/>
                  <w:marTop w:val="0"/>
                  <w:marBottom w:val="0"/>
                  <w:divBdr>
                    <w:top w:val="none" w:sz="0" w:space="0" w:color="auto"/>
                    <w:left w:val="none" w:sz="0" w:space="0" w:color="auto"/>
                    <w:bottom w:val="none" w:sz="0" w:space="0" w:color="auto"/>
                    <w:right w:val="none" w:sz="0" w:space="0" w:color="auto"/>
                  </w:divBdr>
                </w:div>
                <w:div w:id="1036154576">
                  <w:marLeft w:val="0"/>
                  <w:marRight w:val="0"/>
                  <w:marTop w:val="0"/>
                  <w:marBottom w:val="0"/>
                  <w:divBdr>
                    <w:top w:val="none" w:sz="0" w:space="0" w:color="auto"/>
                    <w:left w:val="none" w:sz="0" w:space="0" w:color="auto"/>
                    <w:bottom w:val="none" w:sz="0" w:space="0" w:color="auto"/>
                    <w:right w:val="none" w:sz="0" w:space="0" w:color="auto"/>
                  </w:divBdr>
                </w:div>
                <w:div w:id="1515925474">
                  <w:marLeft w:val="0"/>
                  <w:marRight w:val="0"/>
                  <w:marTop w:val="0"/>
                  <w:marBottom w:val="0"/>
                  <w:divBdr>
                    <w:top w:val="none" w:sz="0" w:space="0" w:color="auto"/>
                    <w:left w:val="none" w:sz="0" w:space="0" w:color="auto"/>
                    <w:bottom w:val="none" w:sz="0" w:space="0" w:color="auto"/>
                    <w:right w:val="none" w:sz="0" w:space="0" w:color="auto"/>
                  </w:divBdr>
                </w:div>
                <w:div w:id="1846895051">
                  <w:marLeft w:val="0"/>
                  <w:marRight w:val="0"/>
                  <w:marTop w:val="0"/>
                  <w:marBottom w:val="0"/>
                  <w:divBdr>
                    <w:top w:val="none" w:sz="0" w:space="0" w:color="auto"/>
                    <w:left w:val="none" w:sz="0" w:space="0" w:color="auto"/>
                    <w:bottom w:val="none" w:sz="0" w:space="0" w:color="auto"/>
                    <w:right w:val="none" w:sz="0" w:space="0" w:color="auto"/>
                  </w:divBdr>
                </w:div>
                <w:div w:id="199356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92694">
          <w:marLeft w:val="0"/>
          <w:marRight w:val="0"/>
          <w:marTop w:val="0"/>
          <w:marBottom w:val="0"/>
          <w:divBdr>
            <w:top w:val="single" w:sz="6" w:space="0" w:color="DDDDDD"/>
            <w:left w:val="none" w:sz="0" w:space="0" w:color="auto"/>
            <w:bottom w:val="none" w:sz="0" w:space="0" w:color="auto"/>
            <w:right w:val="none" w:sz="0" w:space="0" w:color="auto"/>
          </w:divBdr>
          <w:divsChild>
            <w:div w:id="1012102216">
              <w:marLeft w:val="0"/>
              <w:marRight w:val="0"/>
              <w:marTop w:val="0"/>
              <w:marBottom w:val="0"/>
              <w:divBdr>
                <w:top w:val="none" w:sz="0" w:space="0" w:color="auto"/>
                <w:left w:val="none" w:sz="0" w:space="0" w:color="auto"/>
                <w:bottom w:val="none" w:sz="0" w:space="0" w:color="auto"/>
                <w:right w:val="none" w:sz="0" w:space="0" w:color="auto"/>
              </w:divBdr>
              <w:divsChild>
                <w:div w:id="1608195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195052">
      <w:bodyDiv w:val="1"/>
      <w:marLeft w:val="0"/>
      <w:marRight w:val="0"/>
      <w:marTop w:val="0"/>
      <w:marBottom w:val="0"/>
      <w:divBdr>
        <w:top w:val="none" w:sz="0" w:space="0" w:color="auto"/>
        <w:left w:val="none" w:sz="0" w:space="0" w:color="auto"/>
        <w:bottom w:val="none" w:sz="0" w:space="0" w:color="auto"/>
        <w:right w:val="none" w:sz="0" w:space="0" w:color="auto"/>
      </w:divBdr>
    </w:div>
    <w:div w:id="2064131056">
      <w:bodyDiv w:val="1"/>
      <w:marLeft w:val="0"/>
      <w:marRight w:val="0"/>
      <w:marTop w:val="0"/>
      <w:marBottom w:val="0"/>
      <w:divBdr>
        <w:top w:val="none" w:sz="0" w:space="0" w:color="auto"/>
        <w:left w:val="none" w:sz="0" w:space="0" w:color="auto"/>
        <w:bottom w:val="none" w:sz="0" w:space="0" w:color="auto"/>
        <w:right w:val="none" w:sz="0" w:space="0" w:color="auto"/>
      </w:divBdr>
    </w:div>
    <w:div w:id="212260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mailto:vemyslickyzpravodaj@seznam.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wmf"/><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www.hotelrysavy.cz" TargetMode="External"/><Relationship Id="rId30" Type="http://schemas.openxmlformats.org/officeDocument/2006/relationships/image" Target="media/image21.w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3AA953-DAB0-4FDE-B56B-C6A8F07CA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527</TotalTime>
  <Pages>1</Pages>
  <Words>3386</Words>
  <Characters>19978</Characters>
  <Application>Microsoft Office Word</Application>
  <DocSecurity>0</DocSecurity>
  <Lines>166</Lines>
  <Paragraphs>46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dc:creator>
  <cp:lastModifiedBy>Jandovi</cp:lastModifiedBy>
  <cp:revision>18</cp:revision>
  <cp:lastPrinted>2014-03-26T11:28:00Z</cp:lastPrinted>
  <dcterms:created xsi:type="dcterms:W3CDTF">2014-03-26T21:58:00Z</dcterms:created>
  <dcterms:modified xsi:type="dcterms:W3CDTF">2014-07-09T07:48:00Z</dcterms:modified>
</cp:coreProperties>
</file>